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45" w:rsidRPr="00993861" w:rsidRDefault="00206145" w:rsidP="0020614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 w:rsidRPr="00993861">
        <w:rPr>
          <w:rFonts w:ascii="Times New Roman" w:hAnsi="Times New Roman"/>
          <w:b/>
          <w:bCs/>
          <w:sz w:val="36"/>
          <w:szCs w:val="36"/>
        </w:rPr>
        <w:t>СОВЕТ КАРПОВСКОГО СЕЛЬСКОГО ПОСЕЛЕНИЯ</w:t>
      </w:r>
    </w:p>
    <w:p w:rsidR="00206145" w:rsidRPr="00993861" w:rsidRDefault="00206145" w:rsidP="00206145">
      <w:pPr>
        <w:pStyle w:val="Postan"/>
        <w:rPr>
          <w:b/>
          <w:bCs/>
          <w:sz w:val="36"/>
          <w:szCs w:val="36"/>
        </w:rPr>
      </w:pPr>
    </w:p>
    <w:p w:rsidR="00206145" w:rsidRPr="00993861" w:rsidRDefault="00206145" w:rsidP="00206145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Таврического муниципального района</w:t>
      </w:r>
    </w:p>
    <w:p w:rsidR="00206145" w:rsidRPr="00993861" w:rsidRDefault="00206145" w:rsidP="00206145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Омской области</w:t>
      </w:r>
    </w:p>
    <w:p w:rsidR="00206145" w:rsidRPr="00993861" w:rsidRDefault="00206145" w:rsidP="00206145">
      <w:pPr>
        <w:pStyle w:val="Postan"/>
        <w:rPr>
          <w:sz w:val="26"/>
          <w:szCs w:val="26"/>
        </w:rPr>
      </w:pPr>
    </w:p>
    <w:p w:rsidR="00206145" w:rsidRPr="00993861" w:rsidRDefault="00206145" w:rsidP="00206145">
      <w:pPr>
        <w:pStyle w:val="1"/>
        <w:jc w:val="center"/>
        <w:rPr>
          <w:sz w:val="36"/>
          <w:szCs w:val="36"/>
        </w:rPr>
      </w:pPr>
      <w:r w:rsidRPr="00993861">
        <w:rPr>
          <w:b/>
          <w:bCs/>
          <w:sz w:val="36"/>
          <w:szCs w:val="36"/>
        </w:rPr>
        <w:t>РЕШЕНИЕ</w:t>
      </w:r>
    </w:p>
    <w:p w:rsidR="00206145" w:rsidRPr="00993861" w:rsidRDefault="00206145" w:rsidP="00206145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06145" w:rsidRPr="004F708D" w:rsidRDefault="00206145" w:rsidP="00206145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F708D">
        <w:rPr>
          <w:rFonts w:ascii="Times New Roman" w:hAnsi="Times New Roman"/>
          <w:b w:val="0"/>
          <w:sz w:val="28"/>
          <w:szCs w:val="28"/>
        </w:rPr>
        <w:t xml:space="preserve">Пятьдесят </w:t>
      </w:r>
      <w:r>
        <w:rPr>
          <w:rFonts w:ascii="Times New Roman" w:hAnsi="Times New Roman"/>
          <w:b w:val="0"/>
          <w:sz w:val="28"/>
          <w:szCs w:val="28"/>
        </w:rPr>
        <w:t>четверто</w:t>
      </w:r>
      <w:r w:rsidRPr="004F708D">
        <w:rPr>
          <w:rFonts w:ascii="Times New Roman" w:hAnsi="Times New Roman"/>
          <w:b w:val="0"/>
          <w:sz w:val="28"/>
          <w:szCs w:val="28"/>
        </w:rPr>
        <w:t>й</w:t>
      </w:r>
      <w:r w:rsidRPr="004F708D">
        <w:rPr>
          <w:b w:val="0"/>
          <w:sz w:val="28"/>
          <w:szCs w:val="28"/>
        </w:rPr>
        <w:t xml:space="preserve"> </w:t>
      </w:r>
      <w:r w:rsidRPr="004F708D">
        <w:rPr>
          <w:rFonts w:ascii="Times New Roman" w:hAnsi="Times New Roman"/>
          <w:b w:val="0"/>
          <w:sz w:val="28"/>
          <w:szCs w:val="28"/>
        </w:rPr>
        <w:t>сессии четвертого созыва</w:t>
      </w:r>
    </w:p>
    <w:p w:rsidR="00206145" w:rsidRPr="00993861" w:rsidRDefault="00206145" w:rsidP="0020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145" w:rsidRPr="00993861" w:rsidRDefault="00206145" w:rsidP="00206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 июля 2024 года № 336</w:t>
      </w:r>
    </w:p>
    <w:p w:rsidR="00206145" w:rsidRPr="00993861" w:rsidRDefault="00206145" w:rsidP="00206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145" w:rsidRPr="00993861" w:rsidRDefault="00206145" w:rsidP="00206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861">
        <w:rPr>
          <w:rFonts w:ascii="Times New Roman" w:hAnsi="Times New Roman"/>
          <w:sz w:val="28"/>
          <w:szCs w:val="28"/>
        </w:rPr>
        <w:t>с. Карповка</w:t>
      </w:r>
    </w:p>
    <w:p w:rsidR="00E96429" w:rsidRPr="00025015" w:rsidRDefault="00E96429" w:rsidP="00524D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2C4" w:rsidRPr="00E14B37" w:rsidRDefault="00A712C4" w:rsidP="00E14B3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178D" w:rsidRPr="00206145" w:rsidRDefault="00E96429" w:rsidP="00DE178D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06145">
        <w:rPr>
          <w:rFonts w:ascii="Times New Roman" w:eastAsia="Times New Roman" w:hAnsi="Times New Roman"/>
          <w:sz w:val="28"/>
          <w:szCs w:val="28"/>
          <w:lang w:eastAsia="ru-RU"/>
        </w:rPr>
        <w:t>О выражении согласия населения на преобразование</w:t>
      </w:r>
      <w:r w:rsidR="00524D4C" w:rsidRPr="002061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>Карповского</w:t>
      </w:r>
      <w:r w:rsidR="00D605AE" w:rsidRPr="002061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DE178D" w:rsidRPr="002061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78D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 w:rsidR="00D605AE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Таврического</w:t>
      </w:r>
      <w:r w:rsidR="00F64B76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E178D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r w:rsidR="00D605AE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Таврического</w:t>
      </w:r>
      <w:r w:rsidR="00DE178D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  <w:r w:rsidR="00E14B37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DE178D" w:rsidRP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 наделением вновь образованного муниципального образования статусом муниципального округа</w:t>
      </w:r>
    </w:p>
    <w:p w:rsidR="00E96429" w:rsidRPr="00524D4C" w:rsidRDefault="00E96429" w:rsidP="00524D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6145" w:rsidRDefault="00582E45" w:rsidP="002061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D22E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частями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3, 3.1-1 статьи 13 </w:t>
      </w:r>
      <w:r w:rsidRPr="00ED22E8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6 октября 2003 года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ED22E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>Карповского</w:t>
      </w:r>
      <w:r w:rsidR="003772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377232">
        <w:rPr>
          <w:rFonts w:ascii="Times New Roman" w:eastAsia="Times New Roman" w:hAnsi="Times New Roman"/>
          <w:sz w:val="28"/>
          <w:szCs w:val="28"/>
          <w:lang w:eastAsia="ru-RU"/>
        </w:rPr>
        <w:t xml:space="preserve">Таврического </w:t>
      </w:r>
      <w:r w:rsidRPr="00ED22E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принимая во внимание результаты публичных слушаний от «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>Карповского</w:t>
      </w:r>
      <w:r w:rsidR="003772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377232">
        <w:rPr>
          <w:rFonts w:ascii="Times New Roman" w:eastAsia="Times New Roman" w:hAnsi="Times New Roman"/>
          <w:sz w:val="28"/>
          <w:szCs w:val="28"/>
          <w:lang w:eastAsia="ru-RU"/>
        </w:rPr>
        <w:t xml:space="preserve">Таврического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  <w:proofErr w:type="gramEnd"/>
    </w:p>
    <w:p w:rsidR="00206145" w:rsidRDefault="00206145" w:rsidP="002061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E45" w:rsidRPr="00206145" w:rsidRDefault="00582E45" w:rsidP="0020614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614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206145" w:rsidRPr="00A2645D" w:rsidRDefault="00206145" w:rsidP="0020614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178D" w:rsidRPr="00727E2D" w:rsidRDefault="00582E45" w:rsidP="002061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Выразить согласие населения 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>Карповского</w:t>
      </w:r>
      <w:r w:rsidR="003772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DE178D" w:rsidRP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377232">
        <w:rPr>
          <w:rFonts w:ascii="Times New Roman" w:eastAsia="Times New Roman" w:hAnsi="Times New Roman"/>
          <w:sz w:val="28"/>
          <w:szCs w:val="28"/>
          <w:lang w:eastAsia="ru-RU"/>
        </w:rPr>
        <w:t>Таврического</w:t>
      </w:r>
      <w:r w:rsidRP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на преобразование 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>Карповского</w:t>
      </w:r>
      <w:r w:rsidR="003772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DE178D" w:rsidRP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178D" w:rsidRPr="00DE17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поселения 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Таврического</w:t>
      </w:r>
      <w:r w:rsidR="00DE17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E178D" w:rsidRPr="00DE17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муниципального района Омской области путем его объединения с </w:t>
      </w:r>
      <w:r w:rsidR="000B6B0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Таврическим муниципальным районом, </w:t>
      </w:r>
      <w:r w:rsidR="002061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Ленин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ским сельским поселением, </w:t>
      </w:r>
      <w:proofErr w:type="spellStart"/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Любомировским</w:t>
      </w:r>
      <w:proofErr w:type="spellEnd"/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Луговским</w:t>
      </w:r>
      <w:proofErr w:type="spellEnd"/>
      <w:r w:rsidR="00114BE8" w:rsidRP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Неверовским</w:t>
      </w:r>
      <w:r w:rsidR="00114BE8" w:rsidRP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Новоуральским</w:t>
      </w:r>
      <w:r w:rsidR="00114BE8" w:rsidRP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Пристанским</w:t>
      </w:r>
      <w:r w:rsidR="00114BE8" w:rsidRP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Прииртышским</w:t>
      </w:r>
      <w:r w:rsidR="00114BE8" w:rsidRP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Сосновским</w:t>
      </w:r>
      <w:r w:rsidR="00114BE8" w:rsidRP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Харламоским</w:t>
      </w:r>
      <w:r w:rsidR="00114BE8" w:rsidRP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сельским поселением</w:t>
      </w:r>
      <w:r w:rsidR="0037723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Таврическим городским поселением</w:t>
      </w:r>
      <w:r w:rsidR="00114BE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r w:rsidR="00DE178D">
        <w:rPr>
          <w:rFonts w:ascii="Times New Roman" w:eastAsia="Times New Roman" w:hAnsi="Times New Roman"/>
          <w:sz w:val="28"/>
          <w:szCs w:val="28"/>
          <w:lang w:eastAsia="ru-RU"/>
        </w:rPr>
        <w:t>не влекущего</w:t>
      </w:r>
      <w:proofErr w:type="gramEnd"/>
      <w:r w:rsid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изменение границ муниципальных образований </w:t>
      </w:r>
      <w:r w:rsidR="00DE17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, с наделением вновь образованного муниципального образования </w:t>
      </w:r>
      <w:r w:rsidR="00DE178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Омской области</w:t>
      </w:r>
      <w:r w:rsid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статусом муниципального округа с наименованием </w:t>
      </w:r>
      <w:r w:rsidR="001C7688" w:rsidRPr="00114BE8">
        <w:rPr>
          <w:rFonts w:ascii="Times New Roman" w:eastAsia="Times New Roman" w:hAnsi="Times New Roman"/>
          <w:sz w:val="28"/>
          <w:szCs w:val="28"/>
          <w:lang w:eastAsia="ru-RU"/>
        </w:rPr>
        <w:t xml:space="preserve">«муниципальное образование муниципальный округ </w:t>
      </w:r>
      <w:r w:rsidR="00114BE8" w:rsidRPr="00114B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Таврический</w:t>
      </w:r>
      <w:r w:rsidR="001C7688" w:rsidRPr="00114BE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Омской области»</w:t>
      </w:r>
      <w:r w:rsid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административный центр – </w:t>
      </w:r>
      <w:proofErr w:type="spellStart"/>
      <w:r w:rsidR="00114BE8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="00114BE8">
        <w:rPr>
          <w:rFonts w:ascii="Times New Roman" w:eastAsia="Times New Roman" w:hAnsi="Times New Roman"/>
          <w:sz w:val="28"/>
          <w:szCs w:val="28"/>
          <w:lang w:eastAsia="ru-RU"/>
        </w:rPr>
        <w:t>. Таврическое</w:t>
      </w:r>
      <w:r w:rsidR="00DE17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2E45" w:rsidRPr="00025015" w:rsidRDefault="00582E45" w:rsidP="001811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B6B0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B6B06" w:rsidRPr="00025015">
        <w:rPr>
          <w:rFonts w:ascii="Times New Roman" w:eastAsia="Times New Roman" w:hAnsi="Times New Roman"/>
          <w:sz w:val="28"/>
          <w:szCs w:val="28"/>
          <w:lang w:eastAsia="ru-RU"/>
        </w:rPr>
        <w:t>публиковать настоящее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 в </w:t>
      </w:r>
      <w:r w:rsidR="00114BE8">
        <w:rPr>
          <w:rFonts w:ascii="Times New Roman" w:eastAsia="Times New Roman" w:hAnsi="Times New Roman"/>
          <w:sz w:val="28"/>
          <w:szCs w:val="28"/>
          <w:lang w:eastAsia="ru-RU"/>
        </w:rPr>
        <w:t>газете «Таврические новости»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</w:t>
      </w:r>
      <w:r w:rsidR="00206145">
        <w:rPr>
          <w:rFonts w:ascii="Times New Roman" w:eastAsia="Times New Roman" w:hAnsi="Times New Roman"/>
          <w:sz w:val="28"/>
          <w:szCs w:val="28"/>
          <w:lang w:eastAsia="ru-RU"/>
        </w:rPr>
        <w:t>Карповского</w:t>
      </w:r>
      <w:r w:rsidR="00114BE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DE178D" w:rsidRPr="00DE178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114BE8">
        <w:rPr>
          <w:rFonts w:ascii="Times New Roman" w:eastAsia="Times New Roman" w:hAnsi="Times New Roman"/>
          <w:sz w:val="28"/>
          <w:szCs w:val="28"/>
          <w:lang w:eastAsia="ru-RU"/>
        </w:rPr>
        <w:t>Таврического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Омской</w:t>
      </w:r>
      <w:r w:rsidRPr="000250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в информационно-телекоммуникационной сети «Интернет».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2E45" w:rsidRDefault="00582E45" w:rsidP="0018115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727E2D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 в силу со дня его официального опубликования.</w:t>
      </w:r>
    </w:p>
    <w:p w:rsidR="00206145" w:rsidRDefault="00206145" w:rsidP="000B6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145" w:rsidRDefault="00206145" w:rsidP="000B6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145" w:rsidRPr="00206145" w:rsidRDefault="00206145" w:rsidP="0020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145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Н.И. Переверзев</w:t>
      </w:r>
    </w:p>
    <w:p w:rsidR="00206145" w:rsidRPr="00206145" w:rsidRDefault="00206145" w:rsidP="0020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145" w:rsidRPr="00206145" w:rsidRDefault="00206145" w:rsidP="0020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145" w:rsidRPr="00206145" w:rsidRDefault="00206145" w:rsidP="0020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145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206145" w:rsidRPr="00206145" w:rsidRDefault="00206145" w:rsidP="00206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145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О.Р. Прудникова</w:t>
      </w:r>
    </w:p>
    <w:p w:rsidR="00206145" w:rsidRDefault="00206145" w:rsidP="000B6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06145" w:rsidSect="00916B6A">
      <w:pgSz w:w="11906" w:h="16838"/>
      <w:pgMar w:top="851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3C" w:rsidRDefault="00C36F3C" w:rsidP="00916B6A">
      <w:pPr>
        <w:spacing w:after="0" w:line="240" w:lineRule="auto"/>
      </w:pPr>
      <w:r>
        <w:separator/>
      </w:r>
    </w:p>
  </w:endnote>
  <w:endnote w:type="continuationSeparator" w:id="0">
    <w:p w:rsidR="00C36F3C" w:rsidRDefault="00C36F3C" w:rsidP="0091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3C" w:rsidRDefault="00C36F3C" w:rsidP="00916B6A">
      <w:pPr>
        <w:spacing w:after="0" w:line="240" w:lineRule="auto"/>
      </w:pPr>
      <w:r>
        <w:separator/>
      </w:r>
    </w:p>
  </w:footnote>
  <w:footnote w:type="continuationSeparator" w:id="0">
    <w:p w:rsidR="00C36F3C" w:rsidRDefault="00C36F3C" w:rsidP="00916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10"/>
    <w:rsid w:val="00025015"/>
    <w:rsid w:val="000324E3"/>
    <w:rsid w:val="0003623C"/>
    <w:rsid w:val="00045162"/>
    <w:rsid w:val="0004628B"/>
    <w:rsid w:val="000B6B06"/>
    <w:rsid w:val="000E2940"/>
    <w:rsid w:val="0010243C"/>
    <w:rsid w:val="00114BE8"/>
    <w:rsid w:val="00124AF5"/>
    <w:rsid w:val="0015195F"/>
    <w:rsid w:val="00181158"/>
    <w:rsid w:val="001C7688"/>
    <w:rsid w:val="001D4AE9"/>
    <w:rsid w:val="001E7428"/>
    <w:rsid w:val="00206145"/>
    <w:rsid w:val="002816D5"/>
    <w:rsid w:val="002E192C"/>
    <w:rsid w:val="002F2296"/>
    <w:rsid w:val="00305C9E"/>
    <w:rsid w:val="00312E11"/>
    <w:rsid w:val="00347C53"/>
    <w:rsid w:val="00361006"/>
    <w:rsid w:val="00361E37"/>
    <w:rsid w:val="003642CC"/>
    <w:rsid w:val="00377232"/>
    <w:rsid w:val="003975E5"/>
    <w:rsid w:val="003B440B"/>
    <w:rsid w:val="003E2586"/>
    <w:rsid w:val="003E6C34"/>
    <w:rsid w:val="003F6745"/>
    <w:rsid w:val="00412BB7"/>
    <w:rsid w:val="00464F57"/>
    <w:rsid w:val="0047789F"/>
    <w:rsid w:val="004948B1"/>
    <w:rsid w:val="00496BE5"/>
    <w:rsid w:val="004C6880"/>
    <w:rsid w:val="00524D4C"/>
    <w:rsid w:val="00582E45"/>
    <w:rsid w:val="005B2BF6"/>
    <w:rsid w:val="006219E8"/>
    <w:rsid w:val="00624BBB"/>
    <w:rsid w:val="006757A5"/>
    <w:rsid w:val="006E7F5A"/>
    <w:rsid w:val="00740217"/>
    <w:rsid w:val="00742EF6"/>
    <w:rsid w:val="00796105"/>
    <w:rsid w:val="007A667B"/>
    <w:rsid w:val="007B1FBF"/>
    <w:rsid w:val="008D3C63"/>
    <w:rsid w:val="008D7DB7"/>
    <w:rsid w:val="00916B6A"/>
    <w:rsid w:val="009810D1"/>
    <w:rsid w:val="00983BB0"/>
    <w:rsid w:val="009B1CFA"/>
    <w:rsid w:val="009B533A"/>
    <w:rsid w:val="009C55E4"/>
    <w:rsid w:val="00A062E2"/>
    <w:rsid w:val="00A170DE"/>
    <w:rsid w:val="00A37636"/>
    <w:rsid w:val="00A70A8F"/>
    <w:rsid w:val="00A712C4"/>
    <w:rsid w:val="00A977D3"/>
    <w:rsid w:val="00AA4D41"/>
    <w:rsid w:val="00AE1675"/>
    <w:rsid w:val="00AE68CC"/>
    <w:rsid w:val="00B1079F"/>
    <w:rsid w:val="00B60C10"/>
    <w:rsid w:val="00B61DD2"/>
    <w:rsid w:val="00C24EFA"/>
    <w:rsid w:val="00C36F3C"/>
    <w:rsid w:val="00C43143"/>
    <w:rsid w:val="00C75655"/>
    <w:rsid w:val="00C91F85"/>
    <w:rsid w:val="00C95996"/>
    <w:rsid w:val="00D0272F"/>
    <w:rsid w:val="00D12B1A"/>
    <w:rsid w:val="00D25ABB"/>
    <w:rsid w:val="00D605AE"/>
    <w:rsid w:val="00D7041F"/>
    <w:rsid w:val="00D910CE"/>
    <w:rsid w:val="00D97E3C"/>
    <w:rsid w:val="00DA1796"/>
    <w:rsid w:val="00DB02D4"/>
    <w:rsid w:val="00DB696A"/>
    <w:rsid w:val="00DE178D"/>
    <w:rsid w:val="00E14B37"/>
    <w:rsid w:val="00E15F09"/>
    <w:rsid w:val="00E65AB2"/>
    <w:rsid w:val="00E843BC"/>
    <w:rsid w:val="00E954AB"/>
    <w:rsid w:val="00E96429"/>
    <w:rsid w:val="00EB2DAF"/>
    <w:rsid w:val="00EB6218"/>
    <w:rsid w:val="00EC772A"/>
    <w:rsid w:val="00EC7BA5"/>
    <w:rsid w:val="00ED6822"/>
    <w:rsid w:val="00EE0106"/>
    <w:rsid w:val="00EE21C3"/>
    <w:rsid w:val="00EE4F77"/>
    <w:rsid w:val="00F27887"/>
    <w:rsid w:val="00F32210"/>
    <w:rsid w:val="00F64B76"/>
    <w:rsid w:val="00F80FDA"/>
    <w:rsid w:val="00FA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614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614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2BF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916B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6B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16B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16B6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6145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206145"/>
    <w:rPr>
      <w:rFonts w:ascii="Calibri Light" w:eastAsia="Times New Roman" w:hAnsi="Calibri Light"/>
      <w:b/>
      <w:bCs/>
      <w:sz w:val="26"/>
      <w:szCs w:val="26"/>
    </w:rPr>
  </w:style>
  <w:style w:type="paragraph" w:customStyle="1" w:styleId="Postan">
    <w:name w:val="Postan"/>
    <w:basedOn w:val="a"/>
    <w:rsid w:val="00206145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1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614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0614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B2BF6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916B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16B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16B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16B6A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6145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semiHidden/>
    <w:rsid w:val="00206145"/>
    <w:rPr>
      <w:rFonts w:ascii="Calibri Light" w:eastAsia="Times New Roman" w:hAnsi="Calibri Light"/>
      <w:b/>
      <w:bCs/>
      <w:sz w:val="26"/>
      <w:szCs w:val="26"/>
    </w:rPr>
  </w:style>
  <w:style w:type="paragraph" w:customStyle="1" w:styleId="Postan">
    <w:name w:val="Postan"/>
    <w:basedOn w:val="a"/>
    <w:rsid w:val="00206145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6478-6F24-4639-87F0-2179E5E2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ГГПУ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</dc:creator>
  <cp:lastModifiedBy>user</cp:lastModifiedBy>
  <cp:revision>5</cp:revision>
  <cp:lastPrinted>2024-07-01T07:05:00Z</cp:lastPrinted>
  <dcterms:created xsi:type="dcterms:W3CDTF">2024-06-26T02:27:00Z</dcterms:created>
  <dcterms:modified xsi:type="dcterms:W3CDTF">2024-07-01T07:05:00Z</dcterms:modified>
</cp:coreProperties>
</file>