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C2718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0869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3C14B10A" w14:textId="77777777" w:rsidR="00600869" w:rsidRPr="00600869" w:rsidRDefault="00600869" w:rsidP="00600869">
      <w:pPr>
        <w:pStyle w:val="Postan"/>
        <w:rPr>
          <w:b/>
          <w:bCs/>
          <w:sz w:val="36"/>
          <w:szCs w:val="36"/>
        </w:rPr>
      </w:pPr>
    </w:p>
    <w:p w14:paraId="00D8A713" w14:textId="77777777" w:rsidR="00600869" w:rsidRPr="00600869" w:rsidRDefault="00600869" w:rsidP="00600869">
      <w:pPr>
        <w:pStyle w:val="Postan"/>
        <w:rPr>
          <w:b/>
          <w:bCs/>
          <w:sz w:val="36"/>
          <w:szCs w:val="36"/>
        </w:rPr>
      </w:pPr>
      <w:r w:rsidRPr="00600869">
        <w:rPr>
          <w:b/>
          <w:bCs/>
          <w:sz w:val="36"/>
          <w:szCs w:val="36"/>
        </w:rPr>
        <w:t>Таврического муниципального района</w:t>
      </w:r>
    </w:p>
    <w:p w14:paraId="128E4099" w14:textId="77777777" w:rsidR="00600869" w:rsidRPr="00600869" w:rsidRDefault="00600869" w:rsidP="00600869">
      <w:pPr>
        <w:pStyle w:val="Postan"/>
        <w:rPr>
          <w:b/>
          <w:bCs/>
          <w:sz w:val="36"/>
          <w:szCs w:val="36"/>
        </w:rPr>
      </w:pPr>
      <w:r w:rsidRPr="00600869">
        <w:rPr>
          <w:b/>
          <w:bCs/>
          <w:sz w:val="36"/>
          <w:szCs w:val="36"/>
        </w:rPr>
        <w:t>Омской области</w:t>
      </w:r>
    </w:p>
    <w:p w14:paraId="7650E600" w14:textId="77777777" w:rsidR="00600869" w:rsidRPr="00600869" w:rsidRDefault="00600869" w:rsidP="00600869">
      <w:pPr>
        <w:pStyle w:val="Postan"/>
        <w:rPr>
          <w:sz w:val="26"/>
          <w:szCs w:val="26"/>
        </w:rPr>
      </w:pPr>
    </w:p>
    <w:p w14:paraId="18949117" w14:textId="77777777" w:rsidR="00600869" w:rsidRPr="00600869" w:rsidRDefault="00600869" w:rsidP="00600869">
      <w:pPr>
        <w:pStyle w:val="1"/>
        <w:ind w:left="0"/>
        <w:jc w:val="center"/>
        <w:rPr>
          <w:sz w:val="36"/>
          <w:szCs w:val="36"/>
        </w:rPr>
      </w:pPr>
      <w:r w:rsidRPr="00600869">
        <w:rPr>
          <w:b w:val="0"/>
          <w:bCs w:val="0"/>
          <w:sz w:val="36"/>
          <w:szCs w:val="36"/>
        </w:rPr>
        <w:t>РЕШЕНИЕ</w:t>
      </w:r>
    </w:p>
    <w:p w14:paraId="168EDDA0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8F46F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869">
        <w:rPr>
          <w:rFonts w:ascii="Times New Roman" w:hAnsi="Times New Roman" w:cs="Times New Roman"/>
          <w:bCs/>
          <w:sz w:val="28"/>
          <w:szCs w:val="28"/>
        </w:rPr>
        <w:t>Сорок третьей сессии четвертого созыва</w:t>
      </w:r>
    </w:p>
    <w:p w14:paraId="7B25E75D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b/>
          <w:bCs/>
          <w:spacing w:val="38"/>
          <w:sz w:val="26"/>
          <w:szCs w:val="26"/>
        </w:rPr>
      </w:pPr>
    </w:p>
    <w:p w14:paraId="7829DEF5" w14:textId="37C65C1F" w:rsidR="00600869" w:rsidRPr="00600869" w:rsidRDefault="00600869" w:rsidP="00600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от 14 августа 2023 г. № 26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795B5DCD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A8AF7" w14:textId="77777777" w:rsidR="00600869" w:rsidRDefault="00600869" w:rsidP="00600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с. Карповка</w:t>
      </w:r>
    </w:p>
    <w:p w14:paraId="18220B90" w14:textId="77777777" w:rsidR="00600869" w:rsidRPr="00600869" w:rsidRDefault="00600869" w:rsidP="006008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12A4E" w14:textId="43BD3C38" w:rsidR="00771759" w:rsidRPr="00600869" w:rsidRDefault="00585BC0" w:rsidP="00600869">
      <w:pPr>
        <w:tabs>
          <w:tab w:val="left" w:pos="9639"/>
        </w:tabs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 w:rsidRPr="0060086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771759" w:rsidRPr="00600869">
        <w:rPr>
          <w:rFonts w:ascii="Times New Roman" w:hAnsi="Times New Roman" w:cs="Times New Roman"/>
          <w:sz w:val="28"/>
          <w:szCs w:val="28"/>
        </w:rPr>
        <w:t>Положение об управлении муниципал</w:t>
      </w:r>
      <w:r w:rsidR="00332C69" w:rsidRPr="00600869">
        <w:rPr>
          <w:rFonts w:ascii="Times New Roman" w:hAnsi="Times New Roman" w:cs="Times New Roman"/>
          <w:sz w:val="28"/>
          <w:szCs w:val="28"/>
        </w:rPr>
        <w:t xml:space="preserve">ьной собственностью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утвержден</w:t>
      </w:r>
      <w:r w:rsidR="00302C08" w:rsidRPr="00600869">
        <w:rPr>
          <w:rFonts w:ascii="Times New Roman" w:hAnsi="Times New Roman" w:cs="Times New Roman"/>
          <w:sz w:val="28"/>
          <w:szCs w:val="28"/>
        </w:rPr>
        <w:t xml:space="preserve">ное решением Совета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</w:t>
      </w:r>
      <w:r w:rsidR="00332C69" w:rsidRPr="00600869">
        <w:rPr>
          <w:rFonts w:ascii="Times New Roman" w:hAnsi="Times New Roman" w:cs="Times New Roman"/>
          <w:sz w:val="28"/>
          <w:szCs w:val="28"/>
        </w:rPr>
        <w:t xml:space="preserve">ного района Омской области от </w:t>
      </w:r>
      <w:r w:rsidR="00C90250" w:rsidRPr="00600869">
        <w:rPr>
          <w:rFonts w:ascii="Times New Roman" w:hAnsi="Times New Roman" w:cs="Times New Roman"/>
          <w:sz w:val="28"/>
          <w:szCs w:val="28"/>
        </w:rPr>
        <w:t>08</w:t>
      </w:r>
      <w:r w:rsidR="00332C69" w:rsidRPr="00600869">
        <w:rPr>
          <w:rFonts w:ascii="Times New Roman" w:hAnsi="Times New Roman" w:cs="Times New Roman"/>
          <w:sz w:val="28"/>
          <w:szCs w:val="28"/>
        </w:rPr>
        <w:t>.1</w:t>
      </w:r>
      <w:r w:rsidR="00C90250" w:rsidRPr="00600869">
        <w:rPr>
          <w:rFonts w:ascii="Times New Roman" w:hAnsi="Times New Roman" w:cs="Times New Roman"/>
          <w:sz w:val="28"/>
          <w:szCs w:val="28"/>
        </w:rPr>
        <w:t>2</w:t>
      </w:r>
      <w:r w:rsidR="00332C69" w:rsidRPr="0060086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C90250" w:rsidRPr="00600869">
        <w:rPr>
          <w:rFonts w:ascii="Times New Roman" w:hAnsi="Times New Roman" w:cs="Times New Roman"/>
          <w:sz w:val="28"/>
          <w:szCs w:val="28"/>
        </w:rPr>
        <w:t>186</w:t>
      </w:r>
    </w:p>
    <w:p w14:paraId="4B83DFDD" w14:textId="77777777" w:rsidR="00771759" w:rsidRPr="00600869" w:rsidRDefault="00771759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</w:p>
    <w:p w14:paraId="2B6A5553" w14:textId="77777777" w:rsidR="006059C3" w:rsidRPr="00600869" w:rsidRDefault="006059C3" w:rsidP="00771759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27501" w14:textId="2D76BB48" w:rsidR="00771759" w:rsidRPr="00600869" w:rsidRDefault="00771759" w:rsidP="00600869">
      <w:pPr>
        <w:autoSpaceDE w:val="0"/>
        <w:autoSpaceDN w:val="0"/>
        <w:adjustRightInd w:val="0"/>
        <w:ind w:right="-58" w:firstLine="566"/>
        <w:jc w:val="both"/>
        <w:rPr>
          <w:rFonts w:ascii="Times New Roman" w:hAnsi="Times New Roman"/>
          <w:sz w:val="28"/>
          <w:szCs w:val="28"/>
        </w:rPr>
      </w:pPr>
      <w:r w:rsidRPr="00600869">
        <w:rPr>
          <w:rFonts w:ascii="Times New Roman" w:hAnsi="Times New Roman"/>
          <w:sz w:val="28"/>
          <w:szCs w:val="28"/>
        </w:rPr>
        <w:t>В соотв</w:t>
      </w:r>
      <w:r w:rsidR="00332C69" w:rsidRPr="00600869">
        <w:rPr>
          <w:rFonts w:ascii="Times New Roman" w:hAnsi="Times New Roman"/>
          <w:sz w:val="28"/>
          <w:szCs w:val="28"/>
        </w:rPr>
        <w:t>етствии с Федеральным законом о</w:t>
      </w:r>
      <w:r w:rsidRPr="00600869">
        <w:rPr>
          <w:rFonts w:ascii="Times New Roman" w:hAnsi="Times New Roman"/>
          <w:sz w:val="28"/>
          <w:szCs w:val="28"/>
        </w:rPr>
        <w:t>т</w:t>
      </w:r>
      <w:r w:rsidR="00332C69" w:rsidRPr="00600869">
        <w:rPr>
          <w:rFonts w:ascii="Times New Roman" w:hAnsi="Times New Roman"/>
          <w:sz w:val="28"/>
          <w:szCs w:val="28"/>
        </w:rPr>
        <w:t xml:space="preserve"> </w:t>
      </w:r>
      <w:r w:rsidRPr="00600869">
        <w:rPr>
          <w:rFonts w:ascii="Times New Roman" w:hAnsi="Times New Roman"/>
          <w:sz w:val="28"/>
          <w:szCs w:val="28"/>
        </w:rPr>
        <w:t>06.10.2003 г. № 131 – ФЗ «Об общих принципах организации местного самоуправления в</w:t>
      </w:r>
      <w:r w:rsidR="00332C69" w:rsidRPr="00600869">
        <w:rPr>
          <w:rFonts w:ascii="Times New Roman" w:hAnsi="Times New Roman"/>
          <w:sz w:val="28"/>
          <w:szCs w:val="28"/>
        </w:rPr>
        <w:t xml:space="preserve"> Российской Федерации», Уставом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Pr="00600869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</w:t>
      </w:r>
      <w:r w:rsidR="00C90250" w:rsidRPr="00600869">
        <w:rPr>
          <w:rFonts w:ascii="Times New Roman" w:hAnsi="Times New Roman"/>
          <w:sz w:val="28"/>
          <w:szCs w:val="28"/>
        </w:rPr>
        <w:t xml:space="preserve">го района Омской области, Совет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Pr="006008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55C709F" w14:textId="56726E6C" w:rsidR="006059C3" w:rsidRPr="00600869" w:rsidRDefault="006059C3" w:rsidP="00600869">
      <w:pPr>
        <w:tabs>
          <w:tab w:val="left" w:pos="9639"/>
        </w:tabs>
        <w:spacing w:before="240" w:line="36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РЕШИЛ:</w:t>
      </w:r>
    </w:p>
    <w:p w14:paraId="64B29B3D" w14:textId="1A7767B1" w:rsidR="00014CC4" w:rsidRPr="00600869" w:rsidRDefault="00585BC0" w:rsidP="00600869">
      <w:pPr>
        <w:ind w:right="-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60086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771759" w:rsidRPr="00600869">
        <w:rPr>
          <w:rFonts w:ascii="Times New Roman" w:hAnsi="Times New Roman" w:cs="Times New Roman"/>
          <w:sz w:val="28"/>
          <w:szCs w:val="28"/>
        </w:rPr>
        <w:t>об управлении муниципал</w:t>
      </w:r>
      <w:r w:rsidR="00B05468" w:rsidRPr="00600869">
        <w:rPr>
          <w:rFonts w:ascii="Times New Roman" w:hAnsi="Times New Roman" w:cs="Times New Roman"/>
          <w:sz w:val="28"/>
          <w:szCs w:val="28"/>
        </w:rPr>
        <w:t xml:space="preserve">ьной собственностью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утвержден</w:t>
      </w:r>
      <w:r w:rsidR="00332C69" w:rsidRPr="00600869">
        <w:rPr>
          <w:rFonts w:ascii="Times New Roman" w:hAnsi="Times New Roman" w:cs="Times New Roman"/>
          <w:sz w:val="28"/>
          <w:szCs w:val="28"/>
        </w:rPr>
        <w:t xml:space="preserve">ное решением Совета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</w:t>
      </w:r>
      <w:r w:rsidR="00B05468" w:rsidRPr="00600869">
        <w:rPr>
          <w:rFonts w:ascii="Times New Roman" w:hAnsi="Times New Roman" w:cs="Times New Roman"/>
          <w:sz w:val="28"/>
          <w:szCs w:val="28"/>
        </w:rPr>
        <w:t xml:space="preserve">ного района Омской области от </w:t>
      </w:r>
      <w:r w:rsidR="00C90250" w:rsidRPr="00600869">
        <w:rPr>
          <w:rFonts w:ascii="Times New Roman" w:hAnsi="Times New Roman" w:cs="Times New Roman"/>
          <w:sz w:val="28"/>
          <w:szCs w:val="28"/>
        </w:rPr>
        <w:t>08.12</w:t>
      </w:r>
      <w:r w:rsidR="00B05468" w:rsidRPr="0060086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C90250" w:rsidRPr="00600869">
        <w:rPr>
          <w:rFonts w:ascii="Times New Roman" w:hAnsi="Times New Roman" w:cs="Times New Roman"/>
          <w:sz w:val="28"/>
          <w:szCs w:val="28"/>
        </w:rPr>
        <w:t>186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82773982"/>
      <w:r w:rsidRPr="00600869">
        <w:rPr>
          <w:rFonts w:ascii="Times New Roman" w:hAnsi="Times New Roman" w:cs="Times New Roman"/>
          <w:sz w:val="28"/>
          <w:szCs w:val="28"/>
        </w:rPr>
        <w:t>(далее</w:t>
      </w:r>
      <w:r w:rsidR="00771759" w:rsidRPr="00600869">
        <w:rPr>
          <w:rFonts w:ascii="Times New Roman" w:hAnsi="Times New Roman" w:cs="Times New Roman"/>
          <w:sz w:val="28"/>
          <w:szCs w:val="28"/>
        </w:rPr>
        <w:t xml:space="preserve"> </w:t>
      </w:r>
      <w:r w:rsidRPr="00600869"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1"/>
    </w:p>
    <w:p w14:paraId="71847008" w14:textId="072B6F08" w:rsidR="00302C08" w:rsidRPr="00600869" w:rsidRDefault="00302C08" w:rsidP="00600869">
      <w:pPr>
        <w:autoSpaceDE w:val="0"/>
        <w:autoSpaceDN w:val="0"/>
        <w:adjustRightInd w:val="0"/>
        <w:ind w:right="-58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869">
        <w:rPr>
          <w:rFonts w:ascii="Times New Roman" w:hAnsi="Times New Roman" w:cs="Times New Roman"/>
          <w:color w:val="auto"/>
          <w:sz w:val="28"/>
          <w:szCs w:val="28"/>
        </w:rPr>
        <w:t>1) часть 2 статьи 47 Положения изложить в следующей редакции: «2.</w:t>
      </w:r>
      <w:r w:rsidRPr="006008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6008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Прогнозный план (программа) приватизации муниципальной собственности содержит перечень</w:t>
      </w:r>
      <w:r w:rsidRPr="006008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 и иные сведения предусмотренные пунктом 5</w:t>
      </w:r>
      <w:r w:rsidRPr="006008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08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 разработки прогнозных планов (программ) приватизации государственного и муниципального имущества утвержденных постановлением Правительства РФ</w:t>
      </w:r>
      <w:proofErr w:type="gramEnd"/>
      <w:r w:rsidRPr="006008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26.12.2005 N 806.»;</w:t>
      </w:r>
    </w:p>
    <w:p w14:paraId="56EF1E5C" w14:textId="4E0D61C6" w:rsidR="00AD361A" w:rsidRPr="00600869" w:rsidRDefault="00302C08" w:rsidP="00600869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2</w:t>
      </w:r>
      <w:r w:rsidR="00585BC0" w:rsidRPr="00600869">
        <w:rPr>
          <w:rFonts w:ascii="Times New Roman" w:hAnsi="Times New Roman" w:cs="Times New Roman"/>
          <w:sz w:val="28"/>
          <w:szCs w:val="28"/>
        </w:rPr>
        <w:t xml:space="preserve">) </w:t>
      </w:r>
      <w:r w:rsidR="00AD361A" w:rsidRPr="00600869">
        <w:rPr>
          <w:rFonts w:ascii="Times New Roman" w:hAnsi="Times New Roman" w:cs="Times New Roman"/>
          <w:sz w:val="28"/>
          <w:szCs w:val="28"/>
        </w:rPr>
        <w:t>часть 9 статьи 36 Положения исключить.</w:t>
      </w:r>
    </w:p>
    <w:p w14:paraId="131E3F64" w14:textId="10E503DC" w:rsidR="00191468" w:rsidRPr="00600869" w:rsidRDefault="00191468" w:rsidP="00600869">
      <w:pPr>
        <w:ind w:left="142" w:right="-58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официальному опубликованию (обнародованию) в соот</w:t>
      </w:r>
      <w:r w:rsidR="002F2BF2" w:rsidRPr="00600869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C90250" w:rsidRPr="00600869">
        <w:rPr>
          <w:rFonts w:ascii="Times New Roman" w:hAnsi="Times New Roman" w:cs="Times New Roman"/>
          <w:sz w:val="28"/>
          <w:szCs w:val="28"/>
        </w:rPr>
        <w:t>Карповского</w:t>
      </w:r>
      <w:r w:rsidRPr="006008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AB92C5" w14:textId="1B220A3F" w:rsidR="00191468" w:rsidRPr="00600869" w:rsidRDefault="00191468" w:rsidP="00600869">
      <w:pPr>
        <w:ind w:left="142" w:right="-58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ABB240F" w14:textId="2BA38053" w:rsidR="00585BC0" w:rsidRPr="00600869" w:rsidRDefault="00585BC0" w:rsidP="00585BC0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646FE3C7" w14:textId="043F465F" w:rsidR="006059C3" w:rsidRPr="00600869" w:rsidRDefault="006059C3" w:rsidP="00600869">
      <w:pPr>
        <w:shd w:val="clear" w:color="auto" w:fill="FFFFFF"/>
        <w:ind w:left="142" w:right="-58"/>
        <w:jc w:val="both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6008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600869">
        <w:rPr>
          <w:rFonts w:ascii="Times New Roman" w:hAnsi="Times New Roman" w:cs="Times New Roman"/>
          <w:sz w:val="28"/>
          <w:szCs w:val="28"/>
        </w:rPr>
        <w:t xml:space="preserve">  </w:t>
      </w:r>
      <w:r w:rsidR="004549CD" w:rsidRPr="00600869">
        <w:rPr>
          <w:rFonts w:ascii="Times New Roman" w:hAnsi="Times New Roman" w:cs="Times New Roman"/>
          <w:sz w:val="28"/>
          <w:szCs w:val="28"/>
        </w:rPr>
        <w:t xml:space="preserve"> </w:t>
      </w:r>
      <w:r w:rsidR="006008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4A9" w:rsidRPr="00600869">
        <w:rPr>
          <w:rFonts w:ascii="Times New Roman" w:hAnsi="Times New Roman" w:cs="Times New Roman"/>
          <w:sz w:val="28"/>
          <w:szCs w:val="28"/>
        </w:rPr>
        <w:t xml:space="preserve">    </w:t>
      </w:r>
      <w:r w:rsidR="00C90250" w:rsidRPr="00600869">
        <w:rPr>
          <w:rFonts w:ascii="Times New Roman" w:hAnsi="Times New Roman" w:cs="Times New Roman"/>
          <w:sz w:val="28"/>
          <w:szCs w:val="28"/>
        </w:rPr>
        <w:t>Н.И. Переверзев</w:t>
      </w:r>
      <w:r w:rsidRPr="006008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59C3" w:rsidRPr="00600869" w:rsidSect="00C90250">
      <w:headerReference w:type="default" r:id="rId9"/>
      <w:headerReference w:type="first" r:id="rId10"/>
      <w:type w:val="continuous"/>
      <w:pgSz w:w="11900" w:h="16840"/>
      <w:pgMar w:top="1125" w:right="843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BA941" w14:textId="77777777" w:rsidR="00EC6E6A" w:rsidRDefault="00EC6E6A">
      <w:r>
        <w:separator/>
      </w:r>
    </w:p>
  </w:endnote>
  <w:endnote w:type="continuationSeparator" w:id="0">
    <w:p w14:paraId="73BF7F8D" w14:textId="77777777" w:rsidR="00EC6E6A" w:rsidRDefault="00E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F956" w14:textId="77777777" w:rsidR="00EC6E6A" w:rsidRDefault="00EC6E6A"/>
  </w:footnote>
  <w:footnote w:type="continuationSeparator" w:id="0">
    <w:p w14:paraId="0E2D975D" w14:textId="77777777" w:rsidR="00EC6E6A" w:rsidRDefault="00EC6E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96E4C" w14:textId="5AE5D2FD" w:rsidR="00E804A7" w:rsidRDefault="00E804A7" w:rsidP="00C90250">
    <w:pPr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bBqg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7"/>
    <w:rsid w:val="00014CC4"/>
    <w:rsid w:val="000B73B1"/>
    <w:rsid w:val="00100DAE"/>
    <w:rsid w:val="00191468"/>
    <w:rsid w:val="001F5C47"/>
    <w:rsid w:val="002A23BA"/>
    <w:rsid w:val="002F2BF2"/>
    <w:rsid w:val="00302C08"/>
    <w:rsid w:val="00332C69"/>
    <w:rsid w:val="003654A9"/>
    <w:rsid w:val="003C08B7"/>
    <w:rsid w:val="003F3CBA"/>
    <w:rsid w:val="00422A05"/>
    <w:rsid w:val="004549CD"/>
    <w:rsid w:val="00585BC0"/>
    <w:rsid w:val="005F2F84"/>
    <w:rsid w:val="00600869"/>
    <w:rsid w:val="00601FE7"/>
    <w:rsid w:val="006059C3"/>
    <w:rsid w:val="00713858"/>
    <w:rsid w:val="00767D19"/>
    <w:rsid w:val="00771759"/>
    <w:rsid w:val="008142DF"/>
    <w:rsid w:val="008A1775"/>
    <w:rsid w:val="008D0B51"/>
    <w:rsid w:val="009004E1"/>
    <w:rsid w:val="00935F8A"/>
    <w:rsid w:val="00A74BDF"/>
    <w:rsid w:val="00A75C56"/>
    <w:rsid w:val="00AD1BF4"/>
    <w:rsid w:val="00AD361A"/>
    <w:rsid w:val="00B05468"/>
    <w:rsid w:val="00B45C06"/>
    <w:rsid w:val="00B6220A"/>
    <w:rsid w:val="00B6568C"/>
    <w:rsid w:val="00B906F8"/>
    <w:rsid w:val="00B924FD"/>
    <w:rsid w:val="00BC06C9"/>
    <w:rsid w:val="00BF4580"/>
    <w:rsid w:val="00C24C3C"/>
    <w:rsid w:val="00C263FC"/>
    <w:rsid w:val="00C30D01"/>
    <w:rsid w:val="00C372AA"/>
    <w:rsid w:val="00C90250"/>
    <w:rsid w:val="00C972AE"/>
    <w:rsid w:val="00D5009B"/>
    <w:rsid w:val="00DB6F56"/>
    <w:rsid w:val="00DF0CDD"/>
    <w:rsid w:val="00E31A1D"/>
    <w:rsid w:val="00E804A7"/>
    <w:rsid w:val="00E87A8E"/>
    <w:rsid w:val="00EC6E6A"/>
    <w:rsid w:val="00ED0FD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00869"/>
    <w:pPr>
      <w:keepNext/>
      <w:widowControl/>
      <w:autoSpaceDE w:val="0"/>
      <w:autoSpaceDN w:val="0"/>
      <w:ind w:left="4111"/>
      <w:outlineLvl w:val="0"/>
    </w:pPr>
    <w:rPr>
      <w:rFonts w:ascii="Times New Roman" w:eastAsia="Calibri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2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250"/>
    <w:rPr>
      <w:color w:val="000000"/>
    </w:rPr>
  </w:style>
  <w:style w:type="paragraph" w:styleId="ac">
    <w:name w:val="footer"/>
    <w:basedOn w:val="a"/>
    <w:link w:val="ad"/>
    <w:uiPriority w:val="99"/>
    <w:unhideWhenUsed/>
    <w:rsid w:val="00C902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250"/>
    <w:rPr>
      <w:color w:val="000000"/>
    </w:rPr>
  </w:style>
  <w:style w:type="character" w:customStyle="1" w:styleId="10">
    <w:name w:val="Заголовок 1 Знак"/>
    <w:basedOn w:val="a0"/>
    <w:link w:val="1"/>
    <w:rsid w:val="00600869"/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customStyle="1" w:styleId="Postan">
    <w:name w:val="Postan"/>
    <w:basedOn w:val="a"/>
    <w:rsid w:val="0060086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00869"/>
    <w:pPr>
      <w:keepNext/>
      <w:widowControl/>
      <w:autoSpaceDE w:val="0"/>
      <w:autoSpaceDN w:val="0"/>
      <w:ind w:left="4111"/>
      <w:outlineLvl w:val="0"/>
    </w:pPr>
    <w:rPr>
      <w:rFonts w:ascii="Times New Roman" w:eastAsia="Calibri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2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250"/>
    <w:rPr>
      <w:color w:val="000000"/>
    </w:rPr>
  </w:style>
  <w:style w:type="paragraph" w:styleId="ac">
    <w:name w:val="footer"/>
    <w:basedOn w:val="a"/>
    <w:link w:val="ad"/>
    <w:uiPriority w:val="99"/>
    <w:unhideWhenUsed/>
    <w:rsid w:val="00C902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250"/>
    <w:rPr>
      <w:color w:val="000000"/>
    </w:rPr>
  </w:style>
  <w:style w:type="character" w:customStyle="1" w:styleId="10">
    <w:name w:val="Заголовок 1 Знак"/>
    <w:basedOn w:val="a0"/>
    <w:link w:val="1"/>
    <w:rsid w:val="00600869"/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customStyle="1" w:styleId="Postan">
    <w:name w:val="Postan"/>
    <w:basedOn w:val="a"/>
    <w:rsid w:val="0060086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3742-7C71-4CD1-9565-1C21DDFF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22</cp:revision>
  <cp:lastPrinted>2023-08-14T10:55:00Z</cp:lastPrinted>
  <dcterms:created xsi:type="dcterms:W3CDTF">2021-11-15T09:44:00Z</dcterms:created>
  <dcterms:modified xsi:type="dcterms:W3CDTF">2023-08-17T09:40:00Z</dcterms:modified>
</cp:coreProperties>
</file>