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60" w:rsidRDefault="00225E60" w:rsidP="00225E6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СЕЛЬСКОГО ПОСЕЛЕНИЯ</w:t>
      </w:r>
    </w:p>
    <w:p w:rsidR="00225E60" w:rsidRDefault="00225E60" w:rsidP="00225E60">
      <w:pPr>
        <w:pStyle w:val="Postan"/>
        <w:rPr>
          <w:b/>
          <w:bCs/>
          <w:sz w:val="36"/>
          <w:szCs w:val="36"/>
        </w:rPr>
      </w:pPr>
    </w:p>
    <w:p w:rsidR="00225E60" w:rsidRDefault="00225E60" w:rsidP="00225E60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:rsidR="00225E60" w:rsidRDefault="00225E60" w:rsidP="00225E60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:rsidR="00225E60" w:rsidRDefault="00225E60" w:rsidP="00225E60">
      <w:pPr>
        <w:pStyle w:val="Postan"/>
        <w:rPr>
          <w:sz w:val="26"/>
          <w:szCs w:val="26"/>
        </w:rPr>
      </w:pPr>
    </w:p>
    <w:p w:rsidR="00225E60" w:rsidRDefault="00225E60" w:rsidP="00225E60">
      <w:pPr>
        <w:pStyle w:val="1"/>
        <w:jc w:val="center"/>
        <w:rPr>
          <w:sz w:val="36"/>
          <w:szCs w:val="36"/>
        </w:rPr>
      </w:pPr>
      <w:r>
        <w:rPr>
          <w:b w:val="0"/>
          <w:bCs w:val="0"/>
          <w:sz w:val="36"/>
          <w:szCs w:val="36"/>
        </w:rPr>
        <w:t>РЕШЕНИЕ</w:t>
      </w:r>
    </w:p>
    <w:p w:rsidR="00225E60" w:rsidRDefault="00225E60" w:rsidP="00225E60">
      <w:pPr>
        <w:shd w:val="clear" w:color="auto" w:fill="FFFFFF"/>
        <w:adjustRightInd w:val="0"/>
        <w:jc w:val="center"/>
        <w:rPr>
          <w:bCs/>
          <w:szCs w:val="28"/>
        </w:rPr>
      </w:pPr>
    </w:p>
    <w:p w:rsidR="00225E60" w:rsidRPr="007653B2" w:rsidRDefault="00225E60" w:rsidP="00225E60">
      <w:pPr>
        <w:shd w:val="clear" w:color="auto" w:fill="FFFFFF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восьмой</w:t>
      </w:r>
      <w:r w:rsidRPr="007653B2">
        <w:rPr>
          <w:bCs/>
          <w:sz w:val="28"/>
          <w:szCs w:val="28"/>
        </w:rPr>
        <w:t xml:space="preserve"> сессии четвертого созыва</w:t>
      </w:r>
    </w:p>
    <w:p w:rsidR="00225E60" w:rsidRPr="007653B2" w:rsidRDefault="00225E60" w:rsidP="00225E60">
      <w:pPr>
        <w:jc w:val="both"/>
        <w:rPr>
          <w:sz w:val="28"/>
          <w:szCs w:val="28"/>
        </w:rPr>
      </w:pPr>
    </w:p>
    <w:p w:rsidR="00225E60" w:rsidRPr="00225E60" w:rsidRDefault="00225E60" w:rsidP="00225E60">
      <w:pPr>
        <w:jc w:val="center"/>
        <w:rPr>
          <w:sz w:val="28"/>
          <w:szCs w:val="28"/>
        </w:rPr>
      </w:pPr>
      <w:r w:rsidRPr="007653B2">
        <w:rPr>
          <w:sz w:val="28"/>
          <w:szCs w:val="28"/>
        </w:rPr>
        <w:t>от  2</w:t>
      </w:r>
      <w:r>
        <w:rPr>
          <w:sz w:val="28"/>
          <w:szCs w:val="28"/>
        </w:rPr>
        <w:t>4</w:t>
      </w:r>
      <w:r w:rsidRPr="007653B2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Pr="007653B2">
        <w:rPr>
          <w:sz w:val="28"/>
          <w:szCs w:val="28"/>
        </w:rPr>
        <w:t>ября 202</w:t>
      </w:r>
      <w:r>
        <w:rPr>
          <w:sz w:val="28"/>
          <w:szCs w:val="28"/>
        </w:rPr>
        <w:t>4</w:t>
      </w:r>
      <w:r w:rsidRPr="007653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357</w:t>
      </w:r>
    </w:p>
    <w:p w:rsidR="00225E60" w:rsidRPr="00225E60" w:rsidRDefault="00225E60" w:rsidP="00225E60">
      <w:pPr>
        <w:jc w:val="center"/>
        <w:rPr>
          <w:sz w:val="28"/>
          <w:szCs w:val="28"/>
        </w:rPr>
      </w:pPr>
    </w:p>
    <w:p w:rsidR="00225E60" w:rsidRPr="00225E60" w:rsidRDefault="00225E60" w:rsidP="00225E60">
      <w:pPr>
        <w:jc w:val="center"/>
        <w:rPr>
          <w:sz w:val="28"/>
          <w:szCs w:val="28"/>
        </w:rPr>
      </w:pPr>
      <w:r w:rsidRPr="00225E60">
        <w:rPr>
          <w:sz w:val="28"/>
          <w:szCs w:val="28"/>
        </w:rPr>
        <w:t>с. Карповка</w:t>
      </w:r>
    </w:p>
    <w:p w:rsidR="00225E60" w:rsidRPr="00225E60" w:rsidRDefault="00225E60" w:rsidP="00225E60">
      <w:pPr>
        <w:rPr>
          <w:sz w:val="28"/>
          <w:szCs w:val="28"/>
        </w:rPr>
      </w:pPr>
      <w:r w:rsidRPr="00225E60">
        <w:rPr>
          <w:sz w:val="28"/>
          <w:szCs w:val="28"/>
        </w:rPr>
        <w:t xml:space="preserve">    </w:t>
      </w:r>
    </w:p>
    <w:tbl>
      <w:tblPr>
        <w:tblW w:w="12634" w:type="dxa"/>
        <w:tblLook w:val="01E0" w:firstRow="1" w:lastRow="1" w:firstColumn="1" w:lastColumn="1" w:noHBand="0" w:noVBand="0"/>
      </w:tblPr>
      <w:tblGrid>
        <w:gridCol w:w="9356"/>
        <w:gridCol w:w="3278"/>
      </w:tblGrid>
      <w:tr w:rsidR="00225E60" w:rsidRPr="00225E60" w:rsidTr="00F52085">
        <w:tc>
          <w:tcPr>
            <w:tcW w:w="9356" w:type="dxa"/>
          </w:tcPr>
          <w:p w:rsidR="00225E60" w:rsidRPr="00225E60" w:rsidRDefault="00225E60" w:rsidP="00F52085">
            <w:pPr>
              <w:jc w:val="center"/>
              <w:rPr>
                <w:i/>
                <w:sz w:val="28"/>
                <w:szCs w:val="28"/>
              </w:rPr>
            </w:pPr>
            <w:r w:rsidRPr="00225E60">
              <w:rPr>
                <w:sz w:val="28"/>
                <w:szCs w:val="28"/>
              </w:rPr>
      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осуществлению мер общего юридического сопровождения в сфере противодействия коррупции в границах поселения</w:t>
            </w:r>
          </w:p>
          <w:p w:rsidR="00225E60" w:rsidRPr="00225E60" w:rsidRDefault="00225E60" w:rsidP="00F520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225E60" w:rsidRPr="00225E60" w:rsidRDefault="00225E60" w:rsidP="00F52085">
            <w:pPr>
              <w:rPr>
                <w:sz w:val="28"/>
                <w:szCs w:val="28"/>
              </w:rPr>
            </w:pPr>
          </w:p>
        </w:tc>
      </w:tr>
    </w:tbl>
    <w:p w:rsidR="00225E60" w:rsidRPr="00225E60" w:rsidRDefault="00225E60" w:rsidP="00225E60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225E60">
        <w:rPr>
          <w:sz w:val="28"/>
          <w:szCs w:val="28"/>
        </w:rPr>
        <w:t>В соответствии с п. 4 ст. 15 Федерального закона от 6 октября 2003 года № 131 – ФЗ «Об общих принципах организации местного самоуправления в Российской Федерации», Порядком заключения соглашения органами местного самоуправления Карповского сельского поселения Таврического муниципального района Омской области о передачи осуществления части своих полномочий», утвержденным решением второй сессии Совета Карповского сельского поселения первого созыва 22.11.2005 года № 15, руководствуясь Уставом</w:t>
      </w:r>
      <w:proofErr w:type="gramEnd"/>
      <w:r w:rsidRPr="00225E60">
        <w:rPr>
          <w:sz w:val="28"/>
          <w:szCs w:val="28"/>
        </w:rPr>
        <w:t xml:space="preserve"> Карповского сельского поселения Таврического муниципального района Омской области, Совет сельского поселения</w:t>
      </w:r>
    </w:p>
    <w:p w:rsidR="00225E60" w:rsidRPr="00225E60" w:rsidRDefault="00225E60" w:rsidP="00225E60">
      <w:pPr>
        <w:jc w:val="both"/>
        <w:rPr>
          <w:sz w:val="28"/>
          <w:szCs w:val="28"/>
        </w:rPr>
      </w:pPr>
    </w:p>
    <w:p w:rsidR="00225E60" w:rsidRPr="00225E60" w:rsidRDefault="00225E60" w:rsidP="00225E60">
      <w:pPr>
        <w:jc w:val="center"/>
        <w:rPr>
          <w:sz w:val="28"/>
          <w:szCs w:val="28"/>
        </w:rPr>
      </w:pPr>
      <w:proofErr w:type="gramStart"/>
      <w:r w:rsidRPr="00225E60">
        <w:rPr>
          <w:sz w:val="28"/>
          <w:szCs w:val="28"/>
        </w:rPr>
        <w:t>Р</w:t>
      </w:r>
      <w:proofErr w:type="gramEnd"/>
      <w:r w:rsidRPr="00225E60">
        <w:rPr>
          <w:sz w:val="28"/>
          <w:szCs w:val="28"/>
        </w:rPr>
        <w:t xml:space="preserve"> Е Ш И Л:</w:t>
      </w:r>
    </w:p>
    <w:p w:rsidR="00225E60" w:rsidRPr="00225E60" w:rsidRDefault="00225E60" w:rsidP="00225E60">
      <w:pPr>
        <w:rPr>
          <w:sz w:val="28"/>
          <w:szCs w:val="28"/>
        </w:rPr>
      </w:pPr>
    </w:p>
    <w:p w:rsidR="00225E60" w:rsidRPr="00225E60" w:rsidRDefault="00225E60" w:rsidP="00225E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5E60">
        <w:rPr>
          <w:sz w:val="28"/>
          <w:szCs w:val="28"/>
        </w:rPr>
        <w:t xml:space="preserve">1. Утвердить соглашение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осуществлению мер общего юридического сопровождения в сфере противодействия коррупции в границах поселения. </w:t>
      </w:r>
    </w:p>
    <w:p w:rsidR="00225E60" w:rsidRPr="00225E60" w:rsidRDefault="00225E60" w:rsidP="00225E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5E60">
        <w:rPr>
          <w:sz w:val="28"/>
          <w:szCs w:val="28"/>
        </w:rPr>
        <w:t>2. Настоящее решение вступает в силу с момента официального обнародования в установленном порядке, но не ранее 01 января 202</w:t>
      </w:r>
      <w:r>
        <w:rPr>
          <w:sz w:val="28"/>
          <w:szCs w:val="28"/>
        </w:rPr>
        <w:t>5</w:t>
      </w:r>
      <w:r w:rsidRPr="00225E60">
        <w:rPr>
          <w:sz w:val="28"/>
          <w:szCs w:val="28"/>
        </w:rPr>
        <w:t xml:space="preserve"> года.</w:t>
      </w:r>
    </w:p>
    <w:p w:rsidR="00225E60" w:rsidRDefault="00225E60" w:rsidP="00225E60">
      <w:pPr>
        <w:rPr>
          <w:sz w:val="28"/>
          <w:szCs w:val="28"/>
        </w:rPr>
      </w:pPr>
    </w:p>
    <w:p w:rsidR="00225E60" w:rsidRPr="00225E60" w:rsidRDefault="00225E60" w:rsidP="00225E60">
      <w:pPr>
        <w:rPr>
          <w:sz w:val="28"/>
          <w:szCs w:val="28"/>
        </w:rPr>
      </w:pPr>
    </w:p>
    <w:p w:rsidR="00225E60" w:rsidRPr="00225E60" w:rsidRDefault="00225E60" w:rsidP="00225E60">
      <w:pPr>
        <w:rPr>
          <w:sz w:val="28"/>
          <w:szCs w:val="28"/>
        </w:rPr>
      </w:pPr>
      <w:r w:rsidRPr="00225E60">
        <w:rPr>
          <w:sz w:val="28"/>
          <w:szCs w:val="28"/>
        </w:rPr>
        <w:t>Глава сельского поселения                                                           Н.И. Переверзев</w:t>
      </w:r>
    </w:p>
    <w:p w:rsidR="00225E60" w:rsidRPr="00225E60" w:rsidRDefault="00225E60" w:rsidP="00225E60">
      <w:pPr>
        <w:jc w:val="both"/>
        <w:rPr>
          <w:b/>
          <w:sz w:val="28"/>
          <w:szCs w:val="28"/>
        </w:rPr>
      </w:pPr>
    </w:p>
    <w:p w:rsidR="00225E60" w:rsidRDefault="00225E60" w:rsidP="00225E60">
      <w:pPr>
        <w:jc w:val="center"/>
        <w:rPr>
          <w:b/>
        </w:rPr>
      </w:pPr>
      <w:bookmarkStart w:id="0" w:name="_GoBack"/>
      <w:bookmarkEnd w:id="0"/>
    </w:p>
    <w:tbl>
      <w:tblPr>
        <w:tblpPr w:leftFromText="180" w:rightFromText="180" w:vertAnchor="text" w:horzAnchor="margin" w:tblpY="4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25E60" w:rsidRPr="002A1006" w:rsidTr="00225E60">
        <w:trPr>
          <w:trHeight w:val="1379"/>
        </w:trPr>
        <w:tc>
          <w:tcPr>
            <w:tcW w:w="4785" w:type="dxa"/>
          </w:tcPr>
          <w:p w:rsidR="00225E60" w:rsidRPr="00584CD8" w:rsidRDefault="00225E60" w:rsidP="00225E60">
            <w:pPr>
              <w:autoSpaceDE w:val="0"/>
              <w:autoSpaceDN w:val="0"/>
              <w:adjustRightInd w:val="0"/>
              <w:ind w:right="33"/>
              <w:rPr>
                <w:bCs/>
              </w:rPr>
            </w:pPr>
            <w:r w:rsidRPr="00584CD8">
              <w:br w:type="page"/>
            </w:r>
            <w:r w:rsidRPr="00584CD8">
              <w:rPr>
                <w:bCs/>
              </w:rPr>
              <w:t>Утверждено</w:t>
            </w:r>
          </w:p>
          <w:p w:rsidR="00225E60" w:rsidRPr="00584CD8" w:rsidRDefault="00225E60" w:rsidP="00225E60">
            <w:pPr>
              <w:autoSpaceDE w:val="0"/>
              <w:autoSpaceDN w:val="0"/>
              <w:adjustRightInd w:val="0"/>
              <w:ind w:right="33"/>
              <w:rPr>
                <w:bCs/>
              </w:rPr>
            </w:pPr>
            <w:r w:rsidRPr="00584CD8">
              <w:rPr>
                <w:bCs/>
              </w:rPr>
              <w:t xml:space="preserve">Решением </w:t>
            </w:r>
            <w:r>
              <w:rPr>
                <w:bCs/>
              </w:rPr>
              <w:t xml:space="preserve">58 </w:t>
            </w:r>
            <w:r w:rsidRPr="00584CD8">
              <w:rPr>
                <w:bCs/>
              </w:rPr>
              <w:t xml:space="preserve">сессии Совета </w:t>
            </w:r>
            <w:r>
              <w:rPr>
                <w:bCs/>
              </w:rPr>
              <w:t>Карповского</w:t>
            </w:r>
            <w:r w:rsidRPr="00584CD8">
              <w:rPr>
                <w:bCs/>
              </w:rPr>
              <w:t xml:space="preserve"> сельского поселения </w:t>
            </w:r>
          </w:p>
          <w:p w:rsidR="00225E60" w:rsidRPr="00584CD8" w:rsidRDefault="00225E60" w:rsidP="00225E60">
            <w:pPr>
              <w:autoSpaceDE w:val="0"/>
              <w:autoSpaceDN w:val="0"/>
              <w:adjustRightInd w:val="0"/>
              <w:ind w:right="33"/>
              <w:rPr>
                <w:bCs/>
              </w:rPr>
            </w:pPr>
            <w:r>
              <w:rPr>
                <w:bCs/>
              </w:rPr>
              <w:t xml:space="preserve">четвертого </w:t>
            </w:r>
            <w:r w:rsidRPr="00584CD8">
              <w:rPr>
                <w:bCs/>
              </w:rPr>
              <w:t xml:space="preserve">созыва  </w:t>
            </w:r>
          </w:p>
          <w:p w:rsidR="00225E60" w:rsidRPr="00584CD8" w:rsidRDefault="00225E60" w:rsidP="00225E60">
            <w:pPr>
              <w:autoSpaceDE w:val="0"/>
              <w:autoSpaceDN w:val="0"/>
              <w:adjustRightInd w:val="0"/>
              <w:spacing w:after="200" w:line="276" w:lineRule="auto"/>
              <w:ind w:right="174"/>
              <w:rPr>
                <w:bCs/>
                <w:highlight w:val="yellow"/>
              </w:rPr>
            </w:pPr>
            <w:r>
              <w:rPr>
                <w:bCs/>
              </w:rPr>
              <w:t>от  _________   № _____</w:t>
            </w:r>
            <w:r w:rsidRPr="00584CD8">
              <w:rPr>
                <w:bCs/>
              </w:rPr>
              <w:t xml:space="preserve">    </w:t>
            </w:r>
          </w:p>
        </w:tc>
        <w:tc>
          <w:tcPr>
            <w:tcW w:w="4785" w:type="dxa"/>
          </w:tcPr>
          <w:p w:rsidR="00225E60" w:rsidRPr="00584CD8" w:rsidRDefault="00225E60" w:rsidP="00225E60">
            <w:pPr>
              <w:autoSpaceDE w:val="0"/>
              <w:autoSpaceDN w:val="0"/>
              <w:adjustRightInd w:val="0"/>
              <w:ind w:left="602"/>
              <w:rPr>
                <w:bCs/>
              </w:rPr>
            </w:pPr>
            <w:r w:rsidRPr="00584CD8">
              <w:rPr>
                <w:bCs/>
              </w:rPr>
              <w:t>Утверждено</w:t>
            </w:r>
          </w:p>
          <w:p w:rsidR="00225E60" w:rsidRPr="00584CD8" w:rsidRDefault="00225E60" w:rsidP="00225E60">
            <w:pPr>
              <w:autoSpaceDE w:val="0"/>
              <w:autoSpaceDN w:val="0"/>
              <w:adjustRightInd w:val="0"/>
              <w:ind w:left="602"/>
              <w:rPr>
                <w:bCs/>
              </w:rPr>
            </w:pPr>
            <w:r w:rsidRPr="00584CD8">
              <w:rPr>
                <w:bCs/>
              </w:rPr>
              <w:t xml:space="preserve">Решением </w:t>
            </w:r>
            <w:r>
              <w:rPr>
                <w:bCs/>
              </w:rPr>
              <w:t xml:space="preserve">54 </w:t>
            </w:r>
            <w:r w:rsidRPr="00584CD8">
              <w:rPr>
                <w:bCs/>
              </w:rPr>
              <w:t xml:space="preserve">сессии Совета Таврического муниципального района </w:t>
            </w:r>
          </w:p>
          <w:p w:rsidR="00225E60" w:rsidRPr="00584CD8" w:rsidRDefault="00225E60" w:rsidP="00225E60">
            <w:pPr>
              <w:autoSpaceDE w:val="0"/>
              <w:autoSpaceDN w:val="0"/>
              <w:adjustRightInd w:val="0"/>
              <w:ind w:left="602"/>
              <w:rPr>
                <w:bCs/>
              </w:rPr>
            </w:pPr>
            <w:r>
              <w:rPr>
                <w:bCs/>
              </w:rPr>
              <w:t>шестого</w:t>
            </w:r>
            <w:r w:rsidRPr="00584CD8">
              <w:rPr>
                <w:bCs/>
              </w:rPr>
              <w:t xml:space="preserve"> созыва </w:t>
            </w:r>
          </w:p>
          <w:p w:rsidR="00225E60" w:rsidRPr="00584CD8" w:rsidRDefault="00225E60" w:rsidP="00225E60">
            <w:pPr>
              <w:autoSpaceDE w:val="0"/>
              <w:autoSpaceDN w:val="0"/>
              <w:adjustRightInd w:val="0"/>
              <w:ind w:left="602"/>
              <w:rPr>
                <w:bCs/>
                <w:highlight w:val="yellow"/>
              </w:rPr>
            </w:pPr>
            <w:r w:rsidRPr="00584CD8">
              <w:rPr>
                <w:bCs/>
              </w:rPr>
              <w:t xml:space="preserve">от </w:t>
            </w:r>
            <w:r>
              <w:rPr>
                <w:bCs/>
              </w:rPr>
              <w:t>24.10.2024</w:t>
            </w:r>
            <w:r w:rsidRPr="00584CD8">
              <w:rPr>
                <w:bCs/>
              </w:rPr>
              <w:t xml:space="preserve"> № _________</w:t>
            </w:r>
          </w:p>
        </w:tc>
      </w:tr>
    </w:tbl>
    <w:p w:rsidR="00225E60" w:rsidRDefault="00225E60" w:rsidP="00225E60">
      <w:pPr>
        <w:jc w:val="center"/>
        <w:rPr>
          <w:b/>
        </w:rPr>
      </w:pPr>
    </w:p>
    <w:p w:rsidR="00225E60" w:rsidRPr="002A1006" w:rsidRDefault="00225E60" w:rsidP="00225E60">
      <w:pPr>
        <w:jc w:val="center"/>
        <w:rPr>
          <w:b/>
        </w:rPr>
      </w:pPr>
      <w:r w:rsidRPr="002A1006">
        <w:rPr>
          <w:b/>
        </w:rPr>
        <w:t>СОГЛАШЕНИЕ</w:t>
      </w:r>
    </w:p>
    <w:p w:rsidR="00225E60" w:rsidRPr="00735DFA" w:rsidRDefault="00225E60" w:rsidP="00225E60">
      <w:pPr>
        <w:ind w:firstLine="360"/>
        <w:jc w:val="center"/>
        <w:rPr>
          <w:i/>
        </w:rPr>
      </w:pPr>
      <w:r w:rsidRPr="00735DFA">
        <w:t>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осуществлению мер общего юридического сопровождения в сфере противодействия коррупции в границах поселения</w:t>
      </w:r>
      <w:r>
        <w:t xml:space="preserve"> на 2025 год</w:t>
      </w:r>
    </w:p>
    <w:p w:rsidR="00225E60" w:rsidRPr="002A1006" w:rsidRDefault="00225E60" w:rsidP="00225E60">
      <w:pPr>
        <w:jc w:val="both"/>
      </w:pPr>
      <w:r w:rsidRPr="002A1006">
        <w:t xml:space="preserve">          </w:t>
      </w:r>
    </w:p>
    <w:p w:rsidR="00225E60" w:rsidRPr="002A1006" w:rsidRDefault="00225E60" w:rsidP="00225E60">
      <w:pPr>
        <w:ind w:firstLine="709"/>
        <w:jc w:val="both"/>
      </w:pPr>
      <w:proofErr w:type="gramStart"/>
      <w:r w:rsidRPr="002A1006">
        <w:t xml:space="preserve">Администрация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 xml:space="preserve">сельского поселения Таврического муниципального района Омской области, именуемая в дальнейшем «Сторона 1», в лице Главы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 xml:space="preserve">сельского поселения Таврического муниципального района Омской области  </w:t>
      </w:r>
      <w:r>
        <w:rPr>
          <w:b/>
          <w:i/>
        </w:rPr>
        <w:t>Переверзева Николая Ивановича,</w:t>
      </w:r>
      <w:r w:rsidRPr="002A1006">
        <w:t xml:space="preserve"> действующего на основании Устава с одной стороны и Администрация Таврического муниципального района Омской области, именуемая в дальнейшем «Сторона 2», в лице Главы Таврического муниципального района </w:t>
      </w:r>
      <w:r w:rsidRPr="002A1006">
        <w:rPr>
          <w:b/>
          <w:i/>
        </w:rPr>
        <w:t>Баннова Игоря Анатольевича</w:t>
      </w:r>
      <w:r w:rsidRPr="002A1006">
        <w:t>, действующего на основании Устава</w:t>
      </w:r>
      <w:proofErr w:type="gramEnd"/>
      <w:r>
        <w:t xml:space="preserve"> с другой стороны</w:t>
      </w:r>
      <w:r w:rsidRPr="002A1006">
        <w:t>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ind w:firstLine="709"/>
        <w:rPr>
          <w:b/>
        </w:rPr>
      </w:pPr>
      <w:r w:rsidRPr="002A1006">
        <w:rPr>
          <w:b/>
        </w:rPr>
        <w:t>Статья 1. Предмет Соглашения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t>1.1. Предметом настоящего Соглашения является передача в соответствии с частью 4 статьи 15 Федерального закона от 06.10.2003 №</w:t>
      </w:r>
      <w:r>
        <w:t xml:space="preserve"> </w:t>
      </w:r>
      <w:r w:rsidRPr="002A1006">
        <w:t xml:space="preserve">131-ФЗ «Об общих принципах организации местного самоуправления в Российской Федерации» Стороне 2 части полномочий Стороны 1 </w:t>
      </w:r>
      <w:proofErr w:type="gramStart"/>
      <w:r w:rsidRPr="002A1006">
        <w:t>по противодействую</w:t>
      </w:r>
      <w:proofErr w:type="gramEnd"/>
      <w:r w:rsidRPr="002A1006">
        <w:t xml:space="preserve"> коррупции в границах поселения, за исключением: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t>- разработк</w:t>
      </w:r>
      <w:r>
        <w:t>и</w:t>
      </w:r>
      <w:r w:rsidRPr="002A1006">
        <w:t xml:space="preserve"> плана по противодействию коррупции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>сельского поселения Таврического муниципального района;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t>- мониторинга реализации мероприятий плана по противодействию коррупции;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t>- осуществлени</w:t>
      </w:r>
      <w:r>
        <w:t>я</w:t>
      </w:r>
      <w:r w:rsidRPr="002A1006">
        <w:t xml:space="preserve"> </w:t>
      </w:r>
      <w:proofErr w:type="gramStart"/>
      <w:r w:rsidRPr="002A1006">
        <w:t>контроля за</w:t>
      </w:r>
      <w:proofErr w:type="gramEnd"/>
      <w:r w:rsidRPr="002A1006">
        <w:t xml:space="preserve"> соблюдением муниципальными служащими Администрации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>сельского поселения Таврического муниципального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t>- предъявления в установленном законом порядке квалификационных требований к гражданам, претендующим на замещение муниципальных должностей и должностей муниципальной службы, а также проверка в установленном порядке сведений, представляемых указанными гражданами;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t>- рассмотрени</w:t>
      </w:r>
      <w:r>
        <w:t>я</w:t>
      </w:r>
      <w:r w:rsidRPr="002A1006">
        <w:t xml:space="preserve"> вопросов правоприменительной </w:t>
      </w:r>
      <w:proofErr w:type="gramStart"/>
      <w:r w:rsidRPr="002A1006">
        <w:t>практики</w:t>
      </w:r>
      <w:proofErr w:type="gramEnd"/>
      <w:r w:rsidRPr="002A1006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>сельского поселения Таврического муниципального района Омской области, организации и их должностных лиц в целях выработки и принятия мер по предупреждению и устранению причин выявленных нарушений;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lastRenderedPageBreak/>
        <w:t>- создани</w:t>
      </w:r>
      <w:r>
        <w:t>я</w:t>
      </w:r>
      <w:r w:rsidRPr="002A1006">
        <w:t xml:space="preserve"> и наполнени</w:t>
      </w:r>
      <w:r>
        <w:t>я</w:t>
      </w:r>
      <w:r w:rsidRPr="002A1006">
        <w:t xml:space="preserve"> подразделов, посвященных вопросам противодействия коррупции, официального сайта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 xml:space="preserve">сельского поселения Таврического муниципального района.   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rPr>
          <w:b/>
        </w:rPr>
        <w:t>Статья 2. Срок осуществления полномочий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ind w:firstLine="709"/>
        <w:jc w:val="both"/>
      </w:pPr>
      <w:r w:rsidRPr="002A1006">
        <w:t>2.1. Сторона 2 осуществляет полномочия, предусмотренные в статье 1 настоящего соглашения (далее - переданные полномочия), в порядке и сроки, предусмотренные настоящим соглашением.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rPr>
          <w:b/>
        </w:rPr>
        <w:t>Статья 3. Права и обязанности Стороны 1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 xml:space="preserve">3.1. В целях осуществления полномочий настоящего соглашения </w:t>
      </w:r>
      <w:r w:rsidRPr="002A1006">
        <w:rPr>
          <w:b/>
        </w:rPr>
        <w:t>Сторона 1</w:t>
      </w:r>
      <w:r w:rsidRPr="002A1006">
        <w:t>:</w:t>
      </w:r>
    </w:p>
    <w:p w:rsidR="00225E60" w:rsidRPr="002A1006" w:rsidRDefault="00225E60" w:rsidP="00225E60">
      <w:pPr>
        <w:tabs>
          <w:tab w:val="left" w:pos="567"/>
        </w:tabs>
        <w:ind w:firstLine="709"/>
        <w:jc w:val="both"/>
      </w:pPr>
      <w:r w:rsidRPr="002A1006">
        <w:t xml:space="preserve">1) Перечисляет финансовые средства Стороне 2 в виде межбюджетных трансфертов в размере </w:t>
      </w:r>
      <w:r>
        <w:t>279</w:t>
      </w:r>
      <w:r w:rsidRPr="002A1006">
        <w:t> </w:t>
      </w:r>
      <w:r>
        <w:t>556</w:t>
      </w:r>
      <w:r w:rsidRPr="002A1006">
        <w:t>,</w:t>
      </w:r>
      <w:r>
        <w:t>20</w:t>
      </w:r>
      <w:r w:rsidRPr="002A1006">
        <w:t xml:space="preserve"> (</w:t>
      </w:r>
      <w:r>
        <w:t>двести семьдесят девять тысяч пятьсот пятьдесят шесть</w:t>
      </w:r>
      <w:r w:rsidRPr="002A1006">
        <w:t>) рубл</w:t>
      </w:r>
      <w:r>
        <w:t>ей 20 копеек</w:t>
      </w:r>
      <w:r w:rsidRPr="002A1006">
        <w:t>.</w:t>
      </w:r>
    </w:p>
    <w:p w:rsidR="00225E60" w:rsidRPr="002A1006" w:rsidRDefault="00225E60" w:rsidP="00225E60">
      <w:pPr>
        <w:ind w:firstLine="709"/>
        <w:jc w:val="both"/>
      </w:pPr>
      <w:r w:rsidRPr="002A1006">
        <w:t xml:space="preserve">Сторона 1 перечисляет финансовые средства Стороне 2 равными долями до 10 числа ежемесячно. </w:t>
      </w:r>
    </w:p>
    <w:p w:rsidR="00225E60" w:rsidRPr="002A1006" w:rsidRDefault="00225E60" w:rsidP="00225E60">
      <w:pPr>
        <w:ind w:firstLine="709"/>
        <w:jc w:val="both"/>
      </w:pPr>
      <w:r w:rsidRPr="002A1006">
        <w:t>2)  Проверяет осуществление Стороной 2 переданных полномочий, а также целевое использование предоставленных на эти цели финансовых средств.</w:t>
      </w:r>
    </w:p>
    <w:p w:rsidR="00225E60" w:rsidRPr="002A1006" w:rsidRDefault="00225E60" w:rsidP="00225E60">
      <w:pPr>
        <w:ind w:firstLine="709"/>
        <w:jc w:val="both"/>
      </w:pPr>
      <w:r w:rsidRPr="002A1006">
        <w:t xml:space="preserve">3) Взыскивает в установленном порядке использованные не по целевому назначению средства, предоставленные на осуществление переданных полномочий. </w:t>
      </w:r>
    </w:p>
    <w:p w:rsidR="00225E60" w:rsidRPr="002A1006" w:rsidRDefault="00225E60" w:rsidP="00225E60">
      <w:pPr>
        <w:ind w:firstLine="709"/>
        <w:jc w:val="both"/>
      </w:pPr>
      <w:r w:rsidRPr="002A1006">
        <w:t>4) Запрашивает у Стороны 2 документы, иную информацию, связанную с осуществлением переданных полномочий.</w:t>
      </w:r>
    </w:p>
    <w:p w:rsidR="00225E60" w:rsidRPr="002A1006" w:rsidRDefault="00225E60" w:rsidP="00225E60">
      <w:pPr>
        <w:ind w:firstLine="709"/>
        <w:jc w:val="both"/>
      </w:pPr>
      <w:r w:rsidRPr="002A1006">
        <w:t>5) Направляет Стороне 2 требования по устранению нарушений федерального и областного законодательства, муниципальных правовых актов по вопросам осуществления Стороной 2 переданных полномочий;</w:t>
      </w:r>
    </w:p>
    <w:p w:rsidR="00225E60" w:rsidRPr="002A1006" w:rsidRDefault="00225E60" w:rsidP="00225E60">
      <w:pPr>
        <w:ind w:firstLine="709"/>
        <w:jc w:val="both"/>
      </w:pPr>
      <w:r w:rsidRPr="002A1006">
        <w:t>6) Предоставляет сведения и иную информацию Стороне 2, необходимую для реализации переданных полномочий.</w:t>
      </w:r>
    </w:p>
    <w:p w:rsidR="00225E60" w:rsidRPr="002A1006" w:rsidRDefault="00225E60" w:rsidP="00225E60">
      <w:pPr>
        <w:ind w:firstLine="709"/>
        <w:jc w:val="both"/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rPr>
          <w:b/>
        </w:rPr>
        <w:t>Статья 4.  Права и обязанности Стороны 2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t xml:space="preserve">4.1. Для реализации настоящего соглашения </w:t>
      </w:r>
      <w:r w:rsidRPr="002A1006">
        <w:rPr>
          <w:b/>
        </w:rPr>
        <w:t>Сторона 2:</w:t>
      </w:r>
    </w:p>
    <w:p w:rsidR="00225E60" w:rsidRPr="002A1006" w:rsidRDefault="00225E60" w:rsidP="00225E60">
      <w:pPr>
        <w:ind w:firstLine="709"/>
        <w:jc w:val="both"/>
      </w:pPr>
      <w:r w:rsidRPr="002A1006">
        <w:t>1) Осуществляет переданные полномочия в соответствии с требованиями действующего законодательства.</w:t>
      </w:r>
    </w:p>
    <w:p w:rsidR="00225E60" w:rsidRPr="002A1006" w:rsidRDefault="00225E60" w:rsidP="00225E60">
      <w:pPr>
        <w:ind w:firstLine="709"/>
        <w:jc w:val="both"/>
      </w:pPr>
      <w:r w:rsidRPr="002A1006">
        <w:t xml:space="preserve">2) Распоряжается переданными ей в соответствии с пунктом 3.1. статьи 3 настоящего Соглашения финансовыми средствами по целевому назначению. </w:t>
      </w:r>
    </w:p>
    <w:p w:rsidR="00225E60" w:rsidRPr="002A1006" w:rsidRDefault="00225E60" w:rsidP="00225E60">
      <w:pPr>
        <w:ind w:firstLine="709"/>
        <w:jc w:val="both"/>
      </w:pPr>
      <w:r w:rsidRPr="002A1006">
        <w:t>3) Предоставляет Стороне 1 документы, отчеты и иную информацию, связанную с осуществлением переданных полномочий не позднее десяти дней со дня получения письменного запроса.</w:t>
      </w:r>
    </w:p>
    <w:p w:rsidR="00225E60" w:rsidRPr="002A1006" w:rsidRDefault="00225E60" w:rsidP="00225E60">
      <w:pPr>
        <w:ind w:firstLine="709"/>
        <w:jc w:val="both"/>
      </w:pPr>
      <w:r w:rsidRPr="002A1006">
        <w:t>4) Представляет Стороне 1 годовую отчетность об использовании финансовых средств, выделенных из бюджета поселения на осуществление переданных полномочий.</w:t>
      </w:r>
    </w:p>
    <w:p w:rsidR="00225E60" w:rsidRPr="002A1006" w:rsidRDefault="00225E60" w:rsidP="00225E60">
      <w:pPr>
        <w:ind w:firstLine="709"/>
        <w:jc w:val="both"/>
      </w:pPr>
      <w:r w:rsidRPr="002A1006">
        <w:t>5) Обеспечивает условия для беспрепятственного проведения Стороной 1 проверок осуществления переданных полномочий и использования предоставленных межбюджетных трансфертов.</w:t>
      </w:r>
    </w:p>
    <w:p w:rsidR="00225E60" w:rsidRPr="002A1006" w:rsidRDefault="00225E60" w:rsidP="00225E60">
      <w:pPr>
        <w:ind w:firstLine="709"/>
        <w:jc w:val="both"/>
      </w:pPr>
      <w:r w:rsidRPr="002A1006">
        <w:t>6) По требованию Стороны 1 устраняет нарушение федерального и областного законодательства, муниципальных правовых актов по вопросам осуществления переданных полномочий;</w:t>
      </w: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>7) Осуществляет иные полномочия, направленные на решение вопросов местного значения, указанных в статье 1 настоящего Соглашения.</w:t>
      </w: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</w:p>
    <w:p w:rsidR="00225E60" w:rsidRPr="002A1006" w:rsidRDefault="00225E60" w:rsidP="00225E60">
      <w:pPr>
        <w:pStyle w:val="Head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1006">
        <w:rPr>
          <w:rFonts w:ascii="Times New Roman" w:hAnsi="Times New Roman" w:cs="Times New Roman"/>
          <w:color w:val="000000"/>
          <w:sz w:val="20"/>
          <w:szCs w:val="20"/>
        </w:rPr>
        <w:t xml:space="preserve">Статья 5. Порядок определения ежегодного объема </w:t>
      </w:r>
      <w:r w:rsidRPr="002A1006">
        <w:rPr>
          <w:rFonts w:ascii="Times New Roman" w:hAnsi="Times New Roman" w:cs="Times New Roman"/>
          <w:sz w:val="20"/>
          <w:szCs w:val="20"/>
        </w:rPr>
        <w:t>межбюджетных трансфертов</w:t>
      </w:r>
    </w:p>
    <w:p w:rsidR="00225E60" w:rsidRPr="002A1006" w:rsidRDefault="00225E60" w:rsidP="00225E60">
      <w:pPr>
        <w:pStyle w:val="Heading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lastRenderedPageBreak/>
        <w:t xml:space="preserve">5.1. Ежегодный объем межбюджетных трансфертов, необходимых для осуществления переданных полномочий, определяется исходя из расходов на исполнение переданных полномочий и правил представления иных межбюджетных трансфертов, утвержденных решением Совета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 xml:space="preserve">сельского поселения Таврического муниципального района </w:t>
      </w:r>
      <w:proofErr w:type="gramStart"/>
      <w:r w:rsidRPr="002A1006">
        <w:t>от</w:t>
      </w:r>
      <w:proofErr w:type="gramEnd"/>
      <w:r w:rsidRPr="002A1006">
        <w:t xml:space="preserve"> </w:t>
      </w:r>
      <w:r w:rsidRPr="00D57461">
        <w:t>__.__.____ № __.</w:t>
      </w:r>
      <w:r w:rsidRPr="002A1006">
        <w:t xml:space="preserve"> 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rPr>
          <w:b/>
        </w:rPr>
        <w:t>Статья 6. Основание и порядок прекращения настоящего Соглашения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>6.1. Настоящее соглашение может быть досрочно прекращено:</w:t>
      </w:r>
    </w:p>
    <w:p w:rsidR="00225E60" w:rsidRPr="002A1006" w:rsidRDefault="00225E60" w:rsidP="00225E60">
      <w:pPr>
        <w:ind w:firstLine="709"/>
        <w:jc w:val="both"/>
      </w:pPr>
      <w:r w:rsidRPr="002A1006">
        <w:t>1) по соглашению сторон;</w:t>
      </w:r>
    </w:p>
    <w:p w:rsidR="00225E60" w:rsidRPr="002A1006" w:rsidRDefault="00225E60" w:rsidP="00225E60">
      <w:pPr>
        <w:ind w:firstLine="709"/>
        <w:jc w:val="both"/>
      </w:pPr>
      <w:r w:rsidRPr="002A1006">
        <w:t>2) в одностороннем порядке:</w:t>
      </w:r>
    </w:p>
    <w:p w:rsidR="00225E60" w:rsidRPr="002A1006" w:rsidRDefault="00225E60" w:rsidP="00225E60">
      <w:pPr>
        <w:ind w:firstLine="709"/>
        <w:jc w:val="both"/>
      </w:pPr>
      <w:r w:rsidRPr="002A1006">
        <w:t>- в случае изменения законодательства, в связи с которым реализация переданных полномочий становится невозможной;</w:t>
      </w:r>
    </w:p>
    <w:p w:rsidR="00225E60" w:rsidRPr="002A1006" w:rsidRDefault="00225E60" w:rsidP="00225E60">
      <w:pPr>
        <w:ind w:firstLine="709"/>
        <w:jc w:val="both"/>
      </w:pPr>
      <w:r w:rsidRPr="002A1006">
        <w:t xml:space="preserve">- в случае неоднократной (два и более раз) просрочки перечисления финансовых средств, предусмотренных статьей 3 настоящего соглашения, более чем на 5 дней; </w:t>
      </w:r>
    </w:p>
    <w:p w:rsidR="00225E60" w:rsidRPr="002A1006" w:rsidRDefault="00225E60" w:rsidP="00225E60">
      <w:pPr>
        <w:ind w:firstLine="709"/>
        <w:jc w:val="both"/>
      </w:pPr>
      <w:r w:rsidRPr="002A1006">
        <w:t>- в случае установления в судебном порядке факта нарушения Стороной 2 осуществления переданных полномочий.</w:t>
      </w: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 xml:space="preserve">6.2.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пятнадцати дней </w:t>
      </w:r>
      <w:proofErr w:type="gramStart"/>
      <w:r w:rsidRPr="002A1006">
        <w:t>с даты получения</w:t>
      </w:r>
      <w:proofErr w:type="gramEnd"/>
      <w:r w:rsidRPr="002A1006">
        <w:t xml:space="preserve"> стороной указанного уведомления.</w:t>
      </w: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>6.3. При прекращении настоящего Соглашения Сторона 2 возвращает неиспользованные финансовые средства.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rPr>
          <w:b/>
        </w:rPr>
        <w:t>Статья 7. Ответственность за нарушения настоящего Соглашения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 xml:space="preserve">7.1. В случае просрочки перечисления финансовых средств, предусмотренных пунктом 3.1 статьи 3 настоящего Соглашения, Сторона 1 уплачивает Стороне 2 пени в размере ставки рефинансирования Центрального банка Российской Федерации от невыплаченной в срок суммы. </w:t>
      </w: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 xml:space="preserve">7.2. В случаи установления факта нарушения Стороной 2 осуществления переданных полномочий она возмещает Стороне 1 понесенные убытки, а также штраф в размере 100 рублей за каждое нарушение. </w:t>
      </w:r>
    </w:p>
    <w:p w:rsidR="00225E60" w:rsidRPr="002A1006" w:rsidRDefault="00225E60" w:rsidP="00225E60">
      <w:pPr>
        <w:ind w:left="1440" w:firstLine="709"/>
        <w:jc w:val="both"/>
        <w:rPr>
          <w:b/>
        </w:rPr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rPr>
          <w:b/>
        </w:rPr>
        <w:t>Статья 8. Порядок разрешения споров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>8.1.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225E60" w:rsidRPr="002A1006" w:rsidRDefault="00225E60" w:rsidP="00225E60">
      <w:pPr>
        <w:ind w:firstLine="709"/>
        <w:jc w:val="both"/>
      </w:pPr>
      <w:r w:rsidRPr="002A1006">
        <w:t xml:space="preserve">8.2. В случае </w:t>
      </w:r>
      <w:proofErr w:type="gramStart"/>
      <w:r w:rsidRPr="002A1006">
        <w:t>не достижения</w:t>
      </w:r>
      <w:proofErr w:type="gramEnd"/>
      <w:r w:rsidRPr="002A1006">
        <w:t xml:space="preserve"> соглашения, спор подлежит рассмотрению судом в соответствии с законодательством.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rPr>
          <w:b/>
        </w:rPr>
        <w:t>Статья 9. Заключительные условия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>9.1. Настоящее соглашение вступает в силу с 01</w:t>
      </w:r>
      <w:r>
        <w:t xml:space="preserve"> января </w:t>
      </w:r>
      <w:r w:rsidRPr="002A1006">
        <w:t>202</w:t>
      </w:r>
      <w:r>
        <w:t>5 года</w:t>
      </w:r>
      <w:r w:rsidRPr="002A1006">
        <w:t xml:space="preserve">, но не ранее его официального обнародования в установленном порядке, и после его утверждения решениями Совета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>сельского поселения Таврического муниципального района и Совета Таврического муниципального района, и действует до 31 декабря 202</w:t>
      </w:r>
      <w:r>
        <w:t>5</w:t>
      </w:r>
      <w:r w:rsidRPr="002A1006">
        <w:t xml:space="preserve"> года.</w:t>
      </w: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>9.2. 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lastRenderedPageBreak/>
        <w:t>9.3. По всем вопросам, не регулированными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225E60" w:rsidRPr="002A1006" w:rsidRDefault="00225E60" w:rsidP="00225E60">
      <w:pPr>
        <w:ind w:firstLine="709"/>
        <w:jc w:val="both"/>
      </w:pPr>
      <w:r w:rsidRPr="002A1006">
        <w:t>9.4. Настоящее Соглашение составлено в двух экземплярах, имеющих равную юридическую силу, по одному для каждой из сторон.</w:t>
      </w:r>
    </w:p>
    <w:p w:rsidR="00225E60" w:rsidRPr="002A1006" w:rsidRDefault="00225E60" w:rsidP="00225E60">
      <w:pPr>
        <w:ind w:firstLine="709"/>
        <w:jc w:val="both"/>
      </w:pPr>
    </w:p>
    <w:p w:rsidR="00225E60" w:rsidRPr="002A1006" w:rsidRDefault="00225E60" w:rsidP="00225E60">
      <w:pPr>
        <w:ind w:firstLine="709"/>
        <w:jc w:val="center"/>
      </w:pPr>
      <w:r w:rsidRPr="002A1006">
        <w:t>Адреса, реквизиты и подписи Сторон</w:t>
      </w:r>
    </w:p>
    <w:p w:rsidR="00225E60" w:rsidRPr="002A1006" w:rsidRDefault="00225E60" w:rsidP="00225E60">
      <w:pPr>
        <w:ind w:firstLine="709"/>
        <w:jc w:val="center"/>
      </w:pPr>
    </w:p>
    <w:p w:rsidR="00225E60" w:rsidRPr="002A1006" w:rsidRDefault="00225E60" w:rsidP="00225E60">
      <w:pPr>
        <w:jc w:val="center"/>
      </w:pPr>
      <w:r w:rsidRPr="002A1006">
        <w:t xml:space="preserve">Сторона </w:t>
      </w:r>
      <w:r>
        <w:t>1</w:t>
      </w:r>
      <w:r w:rsidRPr="002A1006">
        <w:t xml:space="preserve">                                                                        Сторона </w:t>
      </w:r>
      <w: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25E60" w:rsidRPr="002A1006" w:rsidTr="00F52085">
        <w:trPr>
          <w:trHeight w:val="2769"/>
        </w:trPr>
        <w:tc>
          <w:tcPr>
            <w:tcW w:w="4785" w:type="dxa"/>
          </w:tcPr>
          <w:p w:rsidR="00225E60" w:rsidRPr="00584CD8" w:rsidRDefault="00225E60" w:rsidP="00F52085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 xml:space="preserve">Администрация </w:t>
            </w:r>
            <w:r>
              <w:rPr>
                <w:bCs/>
              </w:rPr>
              <w:t>Карповского</w:t>
            </w:r>
            <w:r w:rsidRPr="00584CD8">
              <w:rPr>
                <w:bCs/>
              </w:rPr>
              <w:t xml:space="preserve"> сельского поселения Таврического </w:t>
            </w:r>
            <w:r>
              <w:rPr>
                <w:bCs/>
              </w:rPr>
              <w:t xml:space="preserve">муниципального </w:t>
            </w:r>
            <w:r w:rsidRPr="00584CD8">
              <w:rPr>
                <w:bCs/>
              </w:rPr>
              <w:t>района Омской области</w:t>
            </w:r>
          </w:p>
          <w:p w:rsidR="00225E60" w:rsidRPr="00584CD8" w:rsidRDefault="00225E60" w:rsidP="00F52085">
            <w:pPr>
              <w:autoSpaceDE w:val="0"/>
              <w:autoSpaceDN w:val="0"/>
              <w:adjustRightInd w:val="0"/>
              <w:ind w:left="35"/>
              <w:jc w:val="both"/>
              <w:rPr>
                <w:bCs/>
              </w:rPr>
            </w:pPr>
            <w:r w:rsidRPr="00584CD8">
              <w:rPr>
                <w:bCs/>
              </w:rPr>
              <w:t>Адрес: 6468</w:t>
            </w:r>
            <w:r>
              <w:rPr>
                <w:bCs/>
              </w:rPr>
              <w:t>06</w:t>
            </w:r>
            <w:r w:rsidRPr="00584CD8">
              <w:rPr>
                <w:bCs/>
              </w:rPr>
              <w:t xml:space="preserve">, </w:t>
            </w:r>
            <w:proofErr w:type="gramStart"/>
            <w:r w:rsidRPr="00584CD8">
              <w:rPr>
                <w:bCs/>
              </w:rPr>
              <w:t>Омская</w:t>
            </w:r>
            <w:proofErr w:type="gramEnd"/>
            <w:r w:rsidRPr="00584CD8">
              <w:rPr>
                <w:bCs/>
              </w:rPr>
              <w:t xml:space="preserve"> обл.,</w:t>
            </w:r>
          </w:p>
          <w:p w:rsidR="00225E60" w:rsidRPr="00584CD8" w:rsidRDefault="00225E60" w:rsidP="00F52085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>Таврический район, с.</w:t>
            </w:r>
            <w:r>
              <w:rPr>
                <w:bCs/>
              </w:rPr>
              <w:t xml:space="preserve"> Карповка, ул. </w:t>
            </w:r>
            <w:proofErr w:type="gramStart"/>
            <w:r>
              <w:rPr>
                <w:bCs/>
              </w:rPr>
              <w:t>Советская</w:t>
            </w:r>
            <w:proofErr w:type="gramEnd"/>
            <w:r w:rsidRPr="00584CD8">
              <w:rPr>
                <w:bCs/>
              </w:rPr>
              <w:t>,</w:t>
            </w:r>
            <w:r>
              <w:rPr>
                <w:bCs/>
              </w:rPr>
              <w:t xml:space="preserve"> 37</w:t>
            </w:r>
            <w:r w:rsidRPr="00584CD8">
              <w:rPr>
                <w:bCs/>
              </w:rPr>
              <w:t xml:space="preserve">  </w:t>
            </w:r>
          </w:p>
          <w:p w:rsidR="00225E60" w:rsidRPr="00584CD8" w:rsidRDefault="00225E60" w:rsidP="00F52085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 xml:space="preserve">ИНН  </w:t>
            </w:r>
            <w:r>
              <w:rPr>
                <w:bCs/>
              </w:rPr>
              <w:t>5534010822</w:t>
            </w:r>
            <w:r w:rsidRPr="00584CD8">
              <w:rPr>
                <w:bCs/>
              </w:rPr>
              <w:t xml:space="preserve">                                                           КПП  </w:t>
            </w:r>
            <w:r>
              <w:rPr>
                <w:bCs/>
              </w:rPr>
              <w:t>553401001</w:t>
            </w:r>
          </w:p>
          <w:p w:rsidR="00225E60" w:rsidRPr="00584CD8" w:rsidRDefault="00225E60" w:rsidP="00F52085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proofErr w:type="gramStart"/>
            <w:r>
              <w:rPr>
                <w:bCs/>
              </w:rPr>
              <w:t>л</w:t>
            </w:r>
            <w:proofErr w:type="gramEnd"/>
            <w:r>
              <w:rPr>
                <w:bCs/>
              </w:rPr>
              <w:t>/с 601010011</w:t>
            </w:r>
          </w:p>
          <w:p w:rsidR="00225E60" w:rsidRPr="003546C3" w:rsidRDefault="00225E60" w:rsidP="00F52085">
            <w:pPr>
              <w:pStyle w:val="Default"/>
              <w:rPr>
                <w:sz w:val="28"/>
                <w:szCs w:val="28"/>
              </w:rPr>
            </w:pPr>
            <w:r w:rsidRPr="003546C3">
              <w:rPr>
                <w:bCs/>
                <w:sz w:val="28"/>
                <w:szCs w:val="28"/>
              </w:rPr>
              <w:t>PC 03231643526534075200</w:t>
            </w:r>
          </w:p>
          <w:p w:rsidR="00225E60" w:rsidRPr="003546C3" w:rsidRDefault="00225E60" w:rsidP="00F52085">
            <w:pPr>
              <w:pStyle w:val="Default"/>
              <w:rPr>
                <w:sz w:val="28"/>
                <w:szCs w:val="28"/>
              </w:rPr>
            </w:pPr>
            <w:r w:rsidRPr="003546C3">
              <w:rPr>
                <w:bCs/>
                <w:sz w:val="28"/>
                <w:szCs w:val="28"/>
              </w:rPr>
              <w:t>ЕКС 40102810245370000044</w:t>
            </w:r>
          </w:p>
          <w:p w:rsidR="00225E60" w:rsidRDefault="00225E60" w:rsidP="00F52085">
            <w:pPr>
              <w:autoSpaceDE w:val="0"/>
              <w:autoSpaceDN w:val="0"/>
              <w:adjustRightInd w:val="0"/>
              <w:ind w:left="35" w:right="253"/>
              <w:jc w:val="both"/>
              <w:rPr>
                <w:bCs/>
              </w:rPr>
            </w:pPr>
            <w:r>
              <w:rPr>
                <w:bCs/>
              </w:rPr>
              <w:t>Отделение Омска банка России// УФК по Омской области г. Омск</w:t>
            </w:r>
          </w:p>
          <w:p w:rsidR="00225E60" w:rsidRPr="00584CD8" w:rsidRDefault="00225E60" w:rsidP="00F52085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>БИК 0</w:t>
            </w:r>
            <w:r>
              <w:rPr>
                <w:bCs/>
              </w:rPr>
              <w:t>15209001</w:t>
            </w:r>
          </w:p>
          <w:p w:rsidR="00225E60" w:rsidRPr="002A1006" w:rsidRDefault="00225E60" w:rsidP="00F52085">
            <w:pPr>
              <w:jc w:val="center"/>
              <w:rPr>
                <w:bCs/>
              </w:rPr>
            </w:pPr>
          </w:p>
        </w:tc>
        <w:tc>
          <w:tcPr>
            <w:tcW w:w="4786" w:type="dxa"/>
          </w:tcPr>
          <w:p w:rsidR="00225E60" w:rsidRPr="002A1006" w:rsidRDefault="00225E60" w:rsidP="00F520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006">
              <w:rPr>
                <w:bCs/>
              </w:rPr>
              <w:t>Администрация Таврического муниципального района</w:t>
            </w:r>
          </w:p>
          <w:p w:rsidR="00225E60" w:rsidRPr="002A1006" w:rsidRDefault="00225E60" w:rsidP="00F520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006">
              <w:rPr>
                <w:bCs/>
              </w:rPr>
              <w:t>Омской области</w:t>
            </w:r>
          </w:p>
          <w:p w:rsidR="00225E60" w:rsidRPr="002A1006" w:rsidRDefault="00225E60" w:rsidP="00F52085">
            <w:pPr>
              <w:jc w:val="center"/>
            </w:pPr>
            <w:r w:rsidRPr="002A1006">
              <w:t xml:space="preserve">646800, Омская обл. </w:t>
            </w:r>
            <w:proofErr w:type="spellStart"/>
            <w:r w:rsidRPr="002A1006">
              <w:t>р.п</w:t>
            </w:r>
            <w:proofErr w:type="spellEnd"/>
            <w:r w:rsidRPr="002A1006">
              <w:t>. Таврическое, ул. Ленина</w:t>
            </w:r>
            <w:r>
              <w:t xml:space="preserve">, </w:t>
            </w:r>
            <w:r w:rsidRPr="002A1006">
              <w:t>25</w:t>
            </w:r>
          </w:p>
          <w:p w:rsidR="00225E60" w:rsidRPr="002A1006" w:rsidRDefault="00225E60" w:rsidP="00F52085">
            <w:pPr>
              <w:jc w:val="center"/>
            </w:pPr>
            <w:r w:rsidRPr="002A1006">
              <w:t>ИНН 5534004890 КПП 553401001</w:t>
            </w:r>
          </w:p>
          <w:p w:rsidR="00225E60" w:rsidRPr="002A1006" w:rsidRDefault="00225E60" w:rsidP="00F52085">
            <w:pPr>
              <w:jc w:val="center"/>
            </w:pPr>
            <w:proofErr w:type="gramStart"/>
            <w:r w:rsidRPr="002A1006">
              <w:t>л</w:t>
            </w:r>
            <w:proofErr w:type="gramEnd"/>
            <w:r w:rsidRPr="002A1006">
              <w:t>/с 04523011210</w:t>
            </w:r>
          </w:p>
          <w:p w:rsidR="00225E60" w:rsidRPr="002A1006" w:rsidRDefault="00225E60" w:rsidP="00F52085">
            <w:pPr>
              <w:jc w:val="center"/>
            </w:pPr>
            <w:proofErr w:type="gramStart"/>
            <w:r w:rsidRPr="002A1006">
              <w:t>р</w:t>
            </w:r>
            <w:proofErr w:type="gramEnd"/>
            <w:r w:rsidRPr="002A1006">
              <w:t>/с 40101810100000010000</w:t>
            </w:r>
          </w:p>
          <w:p w:rsidR="00225E60" w:rsidRPr="002A1006" w:rsidRDefault="00225E60" w:rsidP="00F52085">
            <w:pPr>
              <w:jc w:val="center"/>
            </w:pPr>
            <w:r w:rsidRPr="002A1006">
              <w:t xml:space="preserve">в Отделение Омск </w:t>
            </w:r>
            <w:proofErr w:type="spellStart"/>
            <w:r w:rsidRPr="002A1006">
              <w:t>г</w:t>
            </w:r>
            <w:proofErr w:type="gramStart"/>
            <w:r w:rsidRPr="002A1006">
              <w:t>.О</w:t>
            </w:r>
            <w:proofErr w:type="gramEnd"/>
            <w:r w:rsidRPr="002A1006">
              <w:t>мск</w:t>
            </w:r>
            <w:proofErr w:type="spellEnd"/>
          </w:p>
          <w:p w:rsidR="00225E60" w:rsidRPr="002A1006" w:rsidRDefault="00225E60" w:rsidP="00F52085">
            <w:pPr>
              <w:jc w:val="center"/>
            </w:pPr>
            <w:r w:rsidRPr="002A1006">
              <w:t>БИК 045209001</w:t>
            </w:r>
          </w:p>
          <w:p w:rsidR="00225E60" w:rsidRPr="002A1006" w:rsidRDefault="00225E60" w:rsidP="00F52085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</w:p>
        </w:tc>
      </w:tr>
    </w:tbl>
    <w:p w:rsidR="00225E60" w:rsidRPr="002A1006" w:rsidRDefault="00225E60" w:rsidP="00225E60">
      <w:pPr>
        <w:jc w:val="center"/>
      </w:pPr>
      <w:r w:rsidRPr="002A1006">
        <w:t>М.П.                                                                                М.П.</w:t>
      </w:r>
    </w:p>
    <w:p w:rsidR="00225E60" w:rsidRPr="002A1006" w:rsidRDefault="00225E60" w:rsidP="00225E60">
      <w:pPr>
        <w:jc w:val="center"/>
      </w:pPr>
      <w:r w:rsidRPr="002A1006">
        <w:t>_____________</w:t>
      </w:r>
      <w:r>
        <w:t xml:space="preserve"> Н.И. Переверзев</w:t>
      </w:r>
      <w:r w:rsidRPr="002A1006">
        <w:t xml:space="preserve">                        </w:t>
      </w:r>
      <w:r>
        <w:t xml:space="preserve">     </w:t>
      </w:r>
      <w:r w:rsidRPr="002A1006">
        <w:t xml:space="preserve"> _____________</w:t>
      </w:r>
      <w:r>
        <w:t xml:space="preserve"> И.А. Баннов </w:t>
      </w:r>
    </w:p>
    <w:p w:rsidR="00225E60" w:rsidRPr="002A1006" w:rsidRDefault="00225E60" w:rsidP="00225E60">
      <w:pPr>
        <w:jc w:val="both"/>
      </w:pPr>
    </w:p>
    <w:p w:rsidR="00225E60" w:rsidRPr="002A1006" w:rsidRDefault="00225E60" w:rsidP="00225E60">
      <w:pPr>
        <w:ind w:firstLine="709"/>
        <w:jc w:val="both"/>
      </w:pPr>
    </w:p>
    <w:p w:rsidR="00225E60" w:rsidRDefault="00225E60" w:rsidP="00225E60"/>
    <w:p w:rsidR="005155C1" w:rsidRDefault="005155C1"/>
    <w:sectPr w:rsidR="005155C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E25" w:rsidRDefault="007B3E25" w:rsidP="00225E60">
      <w:r>
        <w:separator/>
      </w:r>
    </w:p>
  </w:endnote>
  <w:endnote w:type="continuationSeparator" w:id="0">
    <w:p w:rsidR="007B3E25" w:rsidRDefault="007B3E25" w:rsidP="0022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E25" w:rsidRDefault="007B3E25" w:rsidP="00225E60">
      <w:r>
        <w:separator/>
      </w:r>
    </w:p>
  </w:footnote>
  <w:footnote w:type="continuationSeparator" w:id="0">
    <w:p w:rsidR="007B3E25" w:rsidRDefault="007B3E25" w:rsidP="00225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E60" w:rsidRDefault="00225E60" w:rsidP="00225E60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60"/>
    <w:rsid w:val="00225E60"/>
    <w:rsid w:val="005155C1"/>
    <w:rsid w:val="007B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5E60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25E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225E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25E6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225E60"/>
    <w:pPr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25E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25E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5E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5E60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25E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225E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25E6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225E60"/>
    <w:pPr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25E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25E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5E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2024-10-23T09:15:00Z</dcterms:created>
  <dcterms:modified xsi:type="dcterms:W3CDTF">2024-10-23T09:22:00Z</dcterms:modified>
</cp:coreProperties>
</file>